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1534" w:tblpY="2598"/>
        <w:tblOverlap w:val="never"/>
        <w:tblW w:w="9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812"/>
        <w:gridCol w:w="1276"/>
        <w:gridCol w:w="1408"/>
      </w:tblGrid>
      <w:tr w:rsidR="00194B9F" w:rsidTr="003B77D5">
        <w:tc>
          <w:tcPr>
            <w:tcW w:w="9313" w:type="dxa"/>
            <w:gridSpan w:val="4"/>
            <w:shd w:val="clear" w:color="auto" w:fill="auto"/>
          </w:tcPr>
          <w:p w:rsidR="00194B9F" w:rsidRDefault="003B77D5" w:rsidP="008C4792">
            <w:pPr>
              <w:jc w:val="center"/>
              <w:rPr>
                <w:rFonts w:asciiTheme="majorEastAsia" w:eastAsiaTheme="majorEastAsia" w:hAnsiTheme="majorEastAsia" w:cstheme="majorEastAsia"/>
                <w:kern w:val="0"/>
                <w:sz w:val="24"/>
                <w:szCs w:val="24"/>
              </w:rPr>
            </w:pPr>
            <w:r>
              <w:rPr>
                <w:rFonts w:hint="eastAsia"/>
                <w:b/>
                <w:bCs/>
                <w:sz w:val="36"/>
                <w:szCs w:val="40"/>
              </w:rPr>
              <w:t>器械</w:t>
            </w:r>
            <w:bookmarkStart w:id="0" w:name="OLE_LINK7"/>
            <w:bookmarkStart w:id="1" w:name="OLE_LINK8"/>
            <w:r w:rsidRPr="003B77D5">
              <w:rPr>
                <w:rFonts w:hint="eastAsia"/>
                <w:b/>
                <w:bCs/>
                <w:sz w:val="36"/>
                <w:szCs w:val="40"/>
              </w:rPr>
              <w:t>/</w:t>
            </w:r>
            <w:r w:rsidRPr="003B77D5">
              <w:rPr>
                <w:rFonts w:hint="eastAsia"/>
                <w:b/>
                <w:bCs/>
                <w:sz w:val="36"/>
                <w:szCs w:val="40"/>
              </w:rPr>
              <w:t>体外诊断试剂</w:t>
            </w:r>
            <w:bookmarkEnd w:id="0"/>
            <w:bookmarkEnd w:id="1"/>
            <w:r w:rsidR="005E4B8C">
              <w:rPr>
                <w:rFonts w:hint="eastAsia"/>
                <w:b/>
                <w:bCs/>
                <w:sz w:val="36"/>
                <w:szCs w:val="40"/>
              </w:rPr>
              <w:t>临床试验立项材料清单</w:t>
            </w:r>
          </w:p>
        </w:tc>
      </w:tr>
      <w:tr w:rsidR="00194B9F" w:rsidTr="00CF344A">
        <w:tc>
          <w:tcPr>
            <w:tcW w:w="817" w:type="dxa"/>
            <w:shd w:val="clear" w:color="auto" w:fill="auto"/>
          </w:tcPr>
          <w:p w:rsidR="00194B9F" w:rsidRDefault="00B801CE" w:rsidP="008C4792">
            <w:pPr>
              <w:widowControl/>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kern w:val="0"/>
                <w:sz w:val="24"/>
                <w:szCs w:val="24"/>
              </w:rPr>
              <w:t>序号</w:t>
            </w:r>
          </w:p>
        </w:tc>
        <w:tc>
          <w:tcPr>
            <w:tcW w:w="5812" w:type="dxa"/>
            <w:shd w:val="clear" w:color="auto" w:fill="auto"/>
          </w:tcPr>
          <w:p w:rsidR="00194B9F" w:rsidRDefault="00B801CE" w:rsidP="008C4792">
            <w:pPr>
              <w:widowControl/>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kern w:val="0"/>
                <w:sz w:val="24"/>
                <w:szCs w:val="24"/>
              </w:rPr>
              <w:t>文件</w:t>
            </w:r>
          </w:p>
        </w:tc>
        <w:tc>
          <w:tcPr>
            <w:tcW w:w="1276" w:type="dxa"/>
            <w:shd w:val="clear" w:color="auto" w:fill="auto"/>
          </w:tcPr>
          <w:p w:rsidR="00194B9F" w:rsidRDefault="00B801CE" w:rsidP="008C4792">
            <w:pPr>
              <w:widowControl/>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kern w:val="0"/>
                <w:sz w:val="24"/>
                <w:szCs w:val="24"/>
              </w:rPr>
              <w:t>有</w:t>
            </w:r>
          </w:p>
        </w:tc>
        <w:tc>
          <w:tcPr>
            <w:tcW w:w="1408" w:type="dxa"/>
            <w:shd w:val="clear" w:color="auto" w:fill="auto"/>
          </w:tcPr>
          <w:p w:rsidR="00194B9F" w:rsidRDefault="00B801CE" w:rsidP="008C4792">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无（原因）</w:t>
            </w:r>
          </w:p>
        </w:tc>
      </w:tr>
      <w:tr w:rsidR="003B77D5" w:rsidTr="00CF344A">
        <w:trPr>
          <w:trHeight w:val="362"/>
        </w:trPr>
        <w:tc>
          <w:tcPr>
            <w:tcW w:w="817" w:type="dxa"/>
            <w:shd w:val="clear" w:color="auto" w:fill="auto"/>
          </w:tcPr>
          <w:p w:rsidR="003B77D5" w:rsidRDefault="003B77D5" w:rsidP="003B77D5">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w:t>
            </w:r>
          </w:p>
        </w:tc>
        <w:tc>
          <w:tcPr>
            <w:tcW w:w="5812" w:type="dxa"/>
            <w:shd w:val="clear" w:color="auto" w:fill="auto"/>
          </w:tcPr>
          <w:p w:rsidR="003B77D5" w:rsidRPr="005870B1" w:rsidRDefault="003B77D5" w:rsidP="003B77D5">
            <w:r w:rsidRPr="005870B1">
              <w:rPr>
                <w:rFonts w:hint="eastAsia"/>
              </w:rPr>
              <w:t>临床试验立项申请表</w:t>
            </w:r>
          </w:p>
        </w:tc>
        <w:tc>
          <w:tcPr>
            <w:tcW w:w="1276" w:type="dxa"/>
            <w:shd w:val="clear" w:color="auto" w:fill="auto"/>
          </w:tcPr>
          <w:p w:rsidR="003B77D5" w:rsidRDefault="003B77D5" w:rsidP="003B77D5">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3B77D5" w:rsidRDefault="003B77D5" w:rsidP="003B77D5">
            <w:pPr>
              <w:widowControl/>
              <w:jc w:val="center"/>
              <w:rPr>
                <w:rFonts w:asciiTheme="majorEastAsia" w:eastAsiaTheme="majorEastAsia" w:hAnsiTheme="majorEastAsia" w:cstheme="majorEastAsia"/>
                <w:kern w:val="0"/>
                <w:sz w:val="24"/>
                <w:szCs w:val="24"/>
              </w:rPr>
            </w:pPr>
          </w:p>
        </w:tc>
      </w:tr>
      <w:tr w:rsidR="003B77D5" w:rsidTr="00CF344A">
        <w:trPr>
          <w:trHeight w:val="362"/>
        </w:trPr>
        <w:tc>
          <w:tcPr>
            <w:tcW w:w="817" w:type="dxa"/>
            <w:shd w:val="clear" w:color="auto" w:fill="auto"/>
          </w:tcPr>
          <w:p w:rsidR="003B77D5" w:rsidRDefault="003B77D5" w:rsidP="003B77D5">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w:t>
            </w:r>
          </w:p>
        </w:tc>
        <w:tc>
          <w:tcPr>
            <w:tcW w:w="5812" w:type="dxa"/>
            <w:shd w:val="clear" w:color="auto" w:fill="auto"/>
          </w:tcPr>
          <w:p w:rsidR="003B77D5" w:rsidRPr="005870B1" w:rsidRDefault="003B77D5" w:rsidP="003B77D5">
            <w:r w:rsidRPr="005870B1">
              <w:rPr>
                <w:rFonts w:hint="eastAsia"/>
              </w:rPr>
              <w:t>临床试验立项备案表</w:t>
            </w:r>
          </w:p>
        </w:tc>
        <w:tc>
          <w:tcPr>
            <w:tcW w:w="1276" w:type="dxa"/>
            <w:shd w:val="clear" w:color="auto" w:fill="auto"/>
          </w:tcPr>
          <w:p w:rsidR="003B77D5" w:rsidRDefault="003B77D5" w:rsidP="003B77D5">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3B77D5" w:rsidRDefault="003B77D5" w:rsidP="003B77D5">
            <w:pPr>
              <w:widowControl/>
              <w:jc w:val="center"/>
              <w:rPr>
                <w:rFonts w:asciiTheme="majorEastAsia" w:eastAsiaTheme="majorEastAsia" w:hAnsiTheme="majorEastAsia" w:cstheme="majorEastAsia"/>
                <w:kern w:val="0"/>
                <w:sz w:val="24"/>
                <w:szCs w:val="24"/>
              </w:rPr>
            </w:pPr>
          </w:p>
        </w:tc>
      </w:tr>
      <w:tr w:rsidR="00CF344A" w:rsidTr="00CF344A">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w:t>
            </w:r>
          </w:p>
        </w:tc>
        <w:tc>
          <w:tcPr>
            <w:tcW w:w="5812" w:type="dxa"/>
            <w:shd w:val="clear" w:color="auto" w:fill="auto"/>
          </w:tcPr>
          <w:p w:rsidR="00CF344A" w:rsidRDefault="004331DB" w:rsidP="00CF344A">
            <w:r>
              <w:rPr>
                <w:rFonts w:hint="eastAsia"/>
              </w:rPr>
              <w:t>3</w:t>
            </w:r>
            <w:r>
              <w:t>.1</w:t>
            </w:r>
            <w:r w:rsidR="00CF344A" w:rsidRPr="00016A57">
              <w:rPr>
                <w:rFonts w:hint="eastAsia"/>
              </w:rPr>
              <w:t>器械</w:t>
            </w:r>
            <w:r w:rsidR="00CF344A" w:rsidRPr="00016A57">
              <w:rPr>
                <w:rFonts w:hint="eastAsia"/>
              </w:rPr>
              <w:t>/</w:t>
            </w:r>
            <w:r w:rsidR="00CF344A" w:rsidRPr="00016A57">
              <w:rPr>
                <w:rFonts w:hint="eastAsia"/>
              </w:rPr>
              <w:t>诊断试剂分类说明</w:t>
            </w:r>
            <w:r>
              <w:rPr>
                <w:rFonts w:hint="eastAsia"/>
              </w:rPr>
              <w:t>，是否需要国家局批件</w:t>
            </w:r>
            <w:r w:rsidR="00CF344A" w:rsidRPr="00016A57">
              <w:rPr>
                <w:rFonts w:hint="eastAsia"/>
              </w:rPr>
              <w:t>（盖申办方公章原件）</w:t>
            </w:r>
          </w:p>
          <w:p w:rsidR="004331DB" w:rsidRPr="004331DB" w:rsidRDefault="004331DB" w:rsidP="00CF344A">
            <w:pPr>
              <w:rPr>
                <w:rFonts w:hint="eastAsia"/>
              </w:rPr>
            </w:pPr>
            <w:r>
              <w:t>3.2</w:t>
            </w:r>
            <w:r w:rsidRPr="004331DB">
              <w:rPr>
                <w:rFonts w:hint="eastAsia"/>
              </w:rPr>
              <w:t>主管部门备案受理件、进口或上市后产品的注册批件</w:t>
            </w:r>
            <w:r>
              <w:rPr>
                <w:rFonts w:hint="eastAsia"/>
              </w:rPr>
              <w:t>（如适用）</w:t>
            </w:r>
            <w:bookmarkStart w:id="2" w:name="_GoBack"/>
            <w:bookmarkEnd w:id="2"/>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rPr>
          <w:trHeight w:val="90"/>
        </w:trPr>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4</w:t>
            </w:r>
          </w:p>
        </w:tc>
        <w:tc>
          <w:tcPr>
            <w:tcW w:w="5812" w:type="dxa"/>
            <w:shd w:val="clear" w:color="auto" w:fill="auto"/>
          </w:tcPr>
          <w:p w:rsidR="00CF344A" w:rsidRPr="00016A57" w:rsidRDefault="00CF344A" w:rsidP="00CF344A">
            <w:r w:rsidRPr="00016A57">
              <w:rPr>
                <w:rFonts w:hint="eastAsia"/>
              </w:rPr>
              <w:t>研究者手册（盖申办方公章原件）</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5</w:t>
            </w:r>
          </w:p>
        </w:tc>
        <w:tc>
          <w:tcPr>
            <w:tcW w:w="5812" w:type="dxa"/>
            <w:shd w:val="clear" w:color="auto" w:fill="auto"/>
          </w:tcPr>
          <w:p w:rsidR="00CF344A" w:rsidRPr="00016A57" w:rsidRDefault="00CF344A" w:rsidP="00CF344A">
            <w:r w:rsidRPr="00016A57">
              <w:rPr>
                <w:rFonts w:hint="eastAsia"/>
              </w:rPr>
              <w:t>临床试验方案</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rPr>
          <w:trHeight w:val="278"/>
        </w:trPr>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6</w:t>
            </w:r>
          </w:p>
        </w:tc>
        <w:tc>
          <w:tcPr>
            <w:tcW w:w="5812" w:type="dxa"/>
            <w:shd w:val="clear" w:color="auto" w:fill="auto"/>
          </w:tcPr>
          <w:p w:rsidR="00CF344A" w:rsidRPr="00016A57" w:rsidRDefault="00CF344A" w:rsidP="00CF344A">
            <w:r w:rsidRPr="00016A57">
              <w:rPr>
                <w:rFonts w:hint="eastAsia"/>
              </w:rPr>
              <w:t>动物实验结果报告</w:t>
            </w:r>
            <w:r w:rsidRPr="00016A57">
              <w:rPr>
                <w:rFonts w:hint="eastAsia"/>
              </w:rPr>
              <w:t>/</w:t>
            </w:r>
            <w:r w:rsidRPr="00016A57">
              <w:rPr>
                <w:rFonts w:hint="eastAsia"/>
              </w:rPr>
              <w:t>临床前实验室资料（均盖申办方公章原件）</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rPr>
          <w:trHeight w:val="319"/>
        </w:trPr>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7</w:t>
            </w:r>
          </w:p>
        </w:tc>
        <w:tc>
          <w:tcPr>
            <w:tcW w:w="5812" w:type="dxa"/>
            <w:shd w:val="clear" w:color="auto" w:fill="auto"/>
          </w:tcPr>
          <w:p w:rsidR="00CF344A" w:rsidRPr="00016A57" w:rsidRDefault="00CF344A" w:rsidP="00CF344A">
            <w:r w:rsidRPr="00016A57">
              <w:rPr>
                <w:rFonts w:hint="eastAsia"/>
              </w:rPr>
              <w:t>知情同意书（盖申办方公章原件）</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8</w:t>
            </w:r>
          </w:p>
        </w:tc>
        <w:tc>
          <w:tcPr>
            <w:tcW w:w="5812" w:type="dxa"/>
            <w:shd w:val="clear" w:color="auto" w:fill="auto"/>
          </w:tcPr>
          <w:p w:rsidR="00CF344A" w:rsidRPr="00016A57" w:rsidRDefault="00CF344A" w:rsidP="00CF344A">
            <w:r w:rsidRPr="00016A57">
              <w:rPr>
                <w:rFonts w:hint="eastAsia"/>
              </w:rPr>
              <w:t>病例报告表（盖申办方公章原件）</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9</w:t>
            </w:r>
          </w:p>
        </w:tc>
        <w:tc>
          <w:tcPr>
            <w:tcW w:w="5812" w:type="dxa"/>
            <w:shd w:val="clear" w:color="auto" w:fill="auto"/>
          </w:tcPr>
          <w:p w:rsidR="00CF344A" w:rsidRPr="00016A57" w:rsidRDefault="00CF344A" w:rsidP="00CF344A">
            <w:r w:rsidRPr="00016A57">
              <w:rPr>
                <w:rFonts w:hint="eastAsia"/>
              </w:rPr>
              <w:t>NMPA</w:t>
            </w:r>
            <w:r w:rsidRPr="00016A57">
              <w:rPr>
                <w:rFonts w:hint="eastAsia"/>
              </w:rPr>
              <w:t>指定机构对试验仪器的检测合格报告（盖申办方公章原件）、对照产品说明书</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10</w:t>
            </w:r>
          </w:p>
        </w:tc>
        <w:tc>
          <w:tcPr>
            <w:tcW w:w="5812" w:type="dxa"/>
            <w:shd w:val="clear" w:color="auto" w:fill="auto"/>
          </w:tcPr>
          <w:p w:rsidR="00CF344A" w:rsidRPr="00016A57" w:rsidRDefault="00CF344A" w:rsidP="00CF344A">
            <w:r w:rsidRPr="00016A57">
              <w:rPr>
                <w:rFonts w:hint="eastAsia"/>
              </w:rPr>
              <w:t>不良事件应急处置预案（如适用）</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11</w:t>
            </w:r>
          </w:p>
        </w:tc>
        <w:tc>
          <w:tcPr>
            <w:tcW w:w="5812" w:type="dxa"/>
            <w:shd w:val="clear" w:color="auto" w:fill="auto"/>
          </w:tcPr>
          <w:p w:rsidR="00CF344A" w:rsidRPr="00016A57" w:rsidRDefault="00CF344A" w:rsidP="00CF344A">
            <w:r w:rsidRPr="00016A57">
              <w:rPr>
                <w:rFonts w:hint="eastAsia"/>
              </w:rPr>
              <w:t>受试者招募广告</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12</w:t>
            </w:r>
          </w:p>
        </w:tc>
        <w:tc>
          <w:tcPr>
            <w:tcW w:w="5812" w:type="dxa"/>
            <w:shd w:val="clear" w:color="auto" w:fill="auto"/>
          </w:tcPr>
          <w:p w:rsidR="00CF344A" w:rsidRPr="00016A57" w:rsidRDefault="00CF344A" w:rsidP="00CF344A">
            <w:r w:rsidRPr="00016A57">
              <w:rPr>
                <w:rFonts w:hint="eastAsia"/>
              </w:rPr>
              <w:t>保险</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13</w:t>
            </w:r>
          </w:p>
        </w:tc>
        <w:tc>
          <w:tcPr>
            <w:tcW w:w="5812" w:type="dxa"/>
            <w:shd w:val="clear" w:color="auto" w:fill="auto"/>
          </w:tcPr>
          <w:p w:rsidR="00CF344A" w:rsidRPr="00016A57" w:rsidRDefault="00CF344A" w:rsidP="00CF344A">
            <w:r w:rsidRPr="00016A57">
              <w:rPr>
                <w:rFonts w:hint="eastAsia"/>
              </w:rPr>
              <w:t>研究者资质（</w:t>
            </w:r>
            <w:r w:rsidRPr="00016A57">
              <w:rPr>
                <w:rFonts w:hint="eastAsia"/>
              </w:rPr>
              <w:t>CV</w:t>
            </w:r>
            <w:r w:rsidRPr="00016A57">
              <w:rPr>
                <w:rFonts w:hint="eastAsia"/>
              </w:rPr>
              <w:t>，效期</w:t>
            </w:r>
            <w:r w:rsidRPr="00016A57">
              <w:rPr>
                <w:rFonts w:hint="eastAsia"/>
              </w:rPr>
              <w:t>4</w:t>
            </w:r>
            <w:r w:rsidRPr="00016A57">
              <w:rPr>
                <w:rFonts w:hint="eastAsia"/>
              </w:rPr>
              <w:t>年内</w:t>
            </w:r>
            <w:r w:rsidRPr="00016A57">
              <w:rPr>
                <w:rFonts w:hint="eastAsia"/>
              </w:rPr>
              <w:t>GCP</w:t>
            </w:r>
            <w:r w:rsidRPr="00016A57">
              <w:rPr>
                <w:rFonts w:hint="eastAsia"/>
              </w:rPr>
              <w:t>证，执业证）</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14</w:t>
            </w:r>
          </w:p>
        </w:tc>
        <w:tc>
          <w:tcPr>
            <w:tcW w:w="5812" w:type="dxa"/>
            <w:shd w:val="clear" w:color="auto" w:fill="auto"/>
          </w:tcPr>
          <w:p w:rsidR="00CF344A" w:rsidRPr="00016A57" w:rsidRDefault="00CF344A" w:rsidP="00CF344A">
            <w:r w:rsidRPr="00016A57">
              <w:rPr>
                <w:rFonts w:hint="eastAsia"/>
              </w:rPr>
              <w:t>研究团队及分工（</w:t>
            </w:r>
            <w:r w:rsidRPr="00016A57">
              <w:rPr>
                <w:rFonts w:hint="eastAsia"/>
              </w:rPr>
              <w:t>PI</w:t>
            </w:r>
            <w:r w:rsidRPr="00016A57">
              <w:rPr>
                <w:rFonts w:hint="eastAsia"/>
              </w:rPr>
              <w:t>、</w:t>
            </w:r>
            <w:r w:rsidRPr="00016A57">
              <w:rPr>
                <w:rFonts w:hint="eastAsia"/>
              </w:rPr>
              <w:t>Key-Sub-I</w:t>
            </w:r>
            <w:r w:rsidRPr="00016A57">
              <w:rPr>
                <w:rFonts w:hint="eastAsia"/>
              </w:rPr>
              <w:t>、</w:t>
            </w:r>
            <w:r w:rsidRPr="00016A57">
              <w:rPr>
                <w:rFonts w:hint="eastAsia"/>
              </w:rPr>
              <w:t xml:space="preserve"> Sub-I</w:t>
            </w:r>
            <w:r w:rsidRPr="00016A57">
              <w:rPr>
                <w:rFonts w:hint="eastAsia"/>
              </w:rPr>
              <w:t>、研究助手、研究护士、器械管理员、科室质控员）</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rPr>
          <w:trHeight w:val="379"/>
        </w:trPr>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15</w:t>
            </w:r>
          </w:p>
        </w:tc>
        <w:tc>
          <w:tcPr>
            <w:tcW w:w="5812" w:type="dxa"/>
            <w:shd w:val="clear" w:color="auto" w:fill="auto"/>
          </w:tcPr>
          <w:p w:rsidR="00CF344A" w:rsidRPr="00016A57" w:rsidRDefault="00CF344A" w:rsidP="00CF344A">
            <w:r w:rsidRPr="00016A57">
              <w:rPr>
                <w:rFonts w:hint="eastAsia"/>
              </w:rPr>
              <w:t>临床试验委托函（委托我院，盖申办方公章原件）</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16</w:t>
            </w:r>
          </w:p>
        </w:tc>
        <w:tc>
          <w:tcPr>
            <w:tcW w:w="5812" w:type="dxa"/>
            <w:shd w:val="clear" w:color="auto" w:fill="auto"/>
          </w:tcPr>
          <w:p w:rsidR="00CF344A" w:rsidRPr="00016A57" w:rsidRDefault="00CF344A" w:rsidP="00CF344A">
            <w:r w:rsidRPr="00016A57">
              <w:rPr>
                <w:rFonts w:hint="eastAsia"/>
              </w:rPr>
              <w:t>申办单位资质证明文件（营业执照、生产许可证）（盖申办方公章原件）</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rPr>
          <w:trHeight w:val="305"/>
        </w:trPr>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17</w:t>
            </w:r>
          </w:p>
        </w:tc>
        <w:tc>
          <w:tcPr>
            <w:tcW w:w="5812" w:type="dxa"/>
            <w:shd w:val="clear" w:color="auto" w:fill="auto"/>
          </w:tcPr>
          <w:p w:rsidR="00CF344A" w:rsidRPr="00016A57" w:rsidRDefault="00CF344A" w:rsidP="00CF344A">
            <w:r w:rsidRPr="00016A57">
              <w:rPr>
                <w:rFonts w:hint="eastAsia"/>
              </w:rPr>
              <w:t>监查员委托书（盖章</w:t>
            </w:r>
            <w:r w:rsidRPr="00016A57">
              <w:rPr>
                <w:rFonts w:hint="eastAsia"/>
              </w:rPr>
              <w:t>,</w:t>
            </w:r>
            <w:r w:rsidRPr="00016A57">
              <w:rPr>
                <w:rFonts w:hint="eastAsia"/>
              </w:rPr>
              <w:t>身份证复印件）</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c>
          <w:tcPr>
            <w:tcW w:w="817"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18</w:t>
            </w:r>
          </w:p>
        </w:tc>
        <w:tc>
          <w:tcPr>
            <w:tcW w:w="5812" w:type="dxa"/>
            <w:shd w:val="clear" w:color="auto" w:fill="auto"/>
          </w:tcPr>
          <w:p w:rsidR="00CF344A" w:rsidRPr="00016A57" w:rsidRDefault="00CF344A" w:rsidP="00CF344A">
            <w:r w:rsidRPr="00016A57">
              <w:rPr>
                <w:rFonts w:hint="eastAsia"/>
              </w:rPr>
              <w:t>CRO</w:t>
            </w:r>
            <w:r w:rsidRPr="00016A57">
              <w:rPr>
                <w:rFonts w:hint="eastAsia"/>
              </w:rPr>
              <w:t>公司代理合同（盖申办方公章原件）（如适用）</w:t>
            </w:r>
          </w:p>
        </w:tc>
        <w:tc>
          <w:tcPr>
            <w:tcW w:w="1276"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shd w:val="clear" w:color="auto" w:fill="auto"/>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rPr>
          <w:trHeight w:val="392"/>
        </w:trPr>
        <w:tc>
          <w:tcPr>
            <w:tcW w:w="817" w:type="dxa"/>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19</w:t>
            </w:r>
          </w:p>
        </w:tc>
        <w:tc>
          <w:tcPr>
            <w:tcW w:w="5812" w:type="dxa"/>
          </w:tcPr>
          <w:p w:rsidR="00CF344A" w:rsidRPr="00016A57" w:rsidRDefault="00CF344A" w:rsidP="00CF344A">
            <w:r w:rsidRPr="00016A57">
              <w:rPr>
                <w:rFonts w:hint="eastAsia"/>
              </w:rPr>
              <w:t>技术转让合同（盖申办方公章原件）（如适用）</w:t>
            </w:r>
          </w:p>
        </w:tc>
        <w:tc>
          <w:tcPr>
            <w:tcW w:w="1276" w:type="dxa"/>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rPr>
          <w:trHeight w:val="392"/>
        </w:trPr>
        <w:tc>
          <w:tcPr>
            <w:tcW w:w="817" w:type="dxa"/>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20</w:t>
            </w:r>
          </w:p>
        </w:tc>
        <w:tc>
          <w:tcPr>
            <w:tcW w:w="5812" w:type="dxa"/>
          </w:tcPr>
          <w:p w:rsidR="00CF344A" w:rsidRPr="00016A57" w:rsidRDefault="00CF344A" w:rsidP="00CF344A">
            <w:r w:rsidRPr="00016A57">
              <w:rPr>
                <w:rFonts w:hint="eastAsia"/>
              </w:rPr>
              <w:t>其他：项目获资助批文、重要背景材料（公司质量管理体系简介、首次合作公司简介等）等</w:t>
            </w:r>
          </w:p>
        </w:tc>
        <w:tc>
          <w:tcPr>
            <w:tcW w:w="1276" w:type="dxa"/>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rPr>
          <w:trHeight w:val="392"/>
        </w:trPr>
        <w:tc>
          <w:tcPr>
            <w:tcW w:w="817" w:type="dxa"/>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w:t>
            </w:r>
            <w:r>
              <w:rPr>
                <w:rFonts w:asciiTheme="majorEastAsia" w:eastAsiaTheme="majorEastAsia" w:hAnsiTheme="majorEastAsia" w:cstheme="majorEastAsia"/>
                <w:kern w:val="0"/>
                <w:sz w:val="24"/>
                <w:szCs w:val="24"/>
              </w:rPr>
              <w:t>1</w:t>
            </w:r>
          </w:p>
        </w:tc>
        <w:tc>
          <w:tcPr>
            <w:tcW w:w="5812" w:type="dxa"/>
          </w:tcPr>
          <w:p w:rsidR="00CF344A" w:rsidRPr="00016A57" w:rsidRDefault="00CF344A" w:rsidP="00CF344A">
            <w:r w:rsidRPr="00016A57">
              <w:rPr>
                <w:rFonts w:hint="eastAsia"/>
              </w:rPr>
              <w:t>若涉及中心实验室，需提供资质证明文件（如适用）</w:t>
            </w:r>
          </w:p>
        </w:tc>
        <w:tc>
          <w:tcPr>
            <w:tcW w:w="1276" w:type="dxa"/>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rPr>
          <w:trHeight w:val="392"/>
        </w:trPr>
        <w:tc>
          <w:tcPr>
            <w:tcW w:w="817" w:type="dxa"/>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w:t>
            </w:r>
            <w:r>
              <w:rPr>
                <w:rFonts w:asciiTheme="majorEastAsia" w:eastAsiaTheme="majorEastAsia" w:hAnsiTheme="majorEastAsia" w:cstheme="majorEastAsia"/>
                <w:kern w:val="0"/>
                <w:sz w:val="24"/>
                <w:szCs w:val="24"/>
              </w:rPr>
              <w:t>2</w:t>
            </w:r>
          </w:p>
        </w:tc>
        <w:tc>
          <w:tcPr>
            <w:tcW w:w="5812" w:type="dxa"/>
          </w:tcPr>
          <w:p w:rsidR="00CF344A" w:rsidRPr="00016A57" w:rsidRDefault="00CF344A" w:rsidP="00CF344A">
            <w:r w:rsidRPr="00016A57">
              <w:rPr>
                <w:rFonts w:hint="eastAsia"/>
              </w:rPr>
              <w:t>试验用医疗器械的研制符合适用的医疗器械质量管理体系相关要求的声明</w:t>
            </w:r>
          </w:p>
        </w:tc>
        <w:tc>
          <w:tcPr>
            <w:tcW w:w="1276" w:type="dxa"/>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tcPr>
          <w:p w:rsidR="00CF344A" w:rsidRDefault="00CF344A" w:rsidP="00CF344A">
            <w:pPr>
              <w:widowControl/>
              <w:jc w:val="center"/>
              <w:rPr>
                <w:rFonts w:asciiTheme="majorEastAsia" w:eastAsiaTheme="majorEastAsia" w:hAnsiTheme="majorEastAsia" w:cstheme="majorEastAsia"/>
                <w:kern w:val="0"/>
                <w:sz w:val="24"/>
                <w:szCs w:val="24"/>
              </w:rPr>
            </w:pPr>
          </w:p>
        </w:tc>
      </w:tr>
      <w:tr w:rsidR="00CF344A" w:rsidTr="00CF344A">
        <w:trPr>
          <w:trHeight w:val="392"/>
        </w:trPr>
        <w:tc>
          <w:tcPr>
            <w:tcW w:w="817" w:type="dxa"/>
          </w:tcPr>
          <w:p w:rsidR="00CF344A" w:rsidRDefault="00CF344A" w:rsidP="00CF344A">
            <w:pPr>
              <w:widowControl/>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w:t>
            </w:r>
            <w:r>
              <w:rPr>
                <w:rFonts w:asciiTheme="majorEastAsia" w:eastAsiaTheme="majorEastAsia" w:hAnsiTheme="majorEastAsia" w:cstheme="majorEastAsia"/>
                <w:kern w:val="0"/>
                <w:sz w:val="24"/>
                <w:szCs w:val="24"/>
              </w:rPr>
              <w:t>3</w:t>
            </w:r>
          </w:p>
        </w:tc>
        <w:tc>
          <w:tcPr>
            <w:tcW w:w="5812" w:type="dxa"/>
          </w:tcPr>
          <w:p w:rsidR="00CF344A" w:rsidRDefault="00CF344A" w:rsidP="00CF344A">
            <w:r w:rsidRPr="00016A57">
              <w:rPr>
                <w:rFonts w:hint="eastAsia"/>
              </w:rPr>
              <w:t>伦理批件（组长单位伦理批件如适用）</w:t>
            </w:r>
          </w:p>
        </w:tc>
        <w:tc>
          <w:tcPr>
            <w:tcW w:w="1276" w:type="dxa"/>
          </w:tcPr>
          <w:p w:rsidR="00CF344A" w:rsidRDefault="00CF344A" w:rsidP="00CF344A">
            <w:pPr>
              <w:widowControl/>
              <w:jc w:val="center"/>
              <w:rPr>
                <w:rFonts w:asciiTheme="majorEastAsia" w:eastAsiaTheme="majorEastAsia" w:hAnsiTheme="majorEastAsia" w:cstheme="majorEastAsia"/>
                <w:kern w:val="0"/>
                <w:sz w:val="24"/>
                <w:szCs w:val="24"/>
              </w:rPr>
            </w:pPr>
          </w:p>
        </w:tc>
        <w:tc>
          <w:tcPr>
            <w:tcW w:w="1408" w:type="dxa"/>
          </w:tcPr>
          <w:p w:rsidR="00CF344A" w:rsidRDefault="00CF344A" w:rsidP="00CF344A">
            <w:pPr>
              <w:widowControl/>
              <w:jc w:val="center"/>
              <w:rPr>
                <w:rFonts w:asciiTheme="majorEastAsia" w:eastAsiaTheme="majorEastAsia" w:hAnsiTheme="majorEastAsia" w:cstheme="majorEastAsia"/>
                <w:kern w:val="0"/>
                <w:sz w:val="24"/>
                <w:szCs w:val="24"/>
              </w:rPr>
            </w:pPr>
          </w:p>
        </w:tc>
      </w:tr>
    </w:tbl>
    <w:p w:rsidR="00194B9F" w:rsidRDefault="00194B9F">
      <w:pPr>
        <w:jc w:val="center"/>
        <w:rPr>
          <w:b/>
          <w:bCs/>
          <w:sz w:val="36"/>
          <w:szCs w:val="40"/>
        </w:rPr>
      </w:pPr>
    </w:p>
    <w:p w:rsidR="003B77D5" w:rsidRDefault="003B77D5" w:rsidP="003B77D5">
      <w:pPr>
        <w:rPr>
          <w:bCs/>
          <w:szCs w:val="21"/>
        </w:rPr>
      </w:pPr>
    </w:p>
    <w:p w:rsidR="004514F5" w:rsidRDefault="004514F5" w:rsidP="004514F5">
      <w:r>
        <w:rPr>
          <w:rFonts w:hint="eastAsia"/>
        </w:rPr>
        <w:t>注</w:t>
      </w:r>
      <w:r w:rsidR="004331DB">
        <w:rPr>
          <w:rFonts w:hint="eastAsia"/>
        </w:rPr>
        <w:t>1</w:t>
      </w:r>
      <w:r>
        <w:rPr>
          <w:rFonts w:hint="eastAsia"/>
        </w:rPr>
        <w:t>：请申办方每次提交项目之前，来</w:t>
      </w:r>
      <w:r w:rsidR="00B71D98">
        <w:rPr>
          <w:rFonts w:hint="eastAsia"/>
        </w:rPr>
        <w:t>医院</w:t>
      </w:r>
      <w:r>
        <w:rPr>
          <w:rFonts w:hint="eastAsia"/>
        </w:rPr>
        <w:t>官网下载当前的最新版本立项清单。</w:t>
      </w:r>
      <w:r w:rsidR="00B71D98">
        <w:rPr>
          <w:rFonts w:hint="eastAsia"/>
        </w:rPr>
        <w:t>平台会根据最新规定或其他需要进行版本不定期的更新。</w:t>
      </w:r>
    </w:p>
    <w:p w:rsidR="004514F5" w:rsidRDefault="004331DB" w:rsidP="003B77D5">
      <w:pPr>
        <w:rPr>
          <w:bCs/>
          <w:szCs w:val="21"/>
        </w:rPr>
      </w:pPr>
      <w:r>
        <w:rPr>
          <w:rFonts w:hint="eastAsia"/>
          <w:bCs/>
          <w:szCs w:val="21"/>
        </w:rPr>
        <w:t>注</w:t>
      </w:r>
      <w:r>
        <w:rPr>
          <w:rFonts w:hint="eastAsia"/>
          <w:bCs/>
          <w:szCs w:val="21"/>
        </w:rPr>
        <w:t>2</w:t>
      </w:r>
      <w:r>
        <w:rPr>
          <w:rFonts w:hint="eastAsia"/>
          <w:bCs/>
          <w:szCs w:val="21"/>
        </w:rPr>
        <w:t>：以上均一份。</w:t>
      </w:r>
    </w:p>
    <w:p w:rsidR="004514F5" w:rsidRDefault="004514F5">
      <w:pPr>
        <w:widowControl/>
        <w:jc w:val="left"/>
        <w:rPr>
          <w:rFonts w:ascii="黑体" w:eastAsia="黑体" w:hAnsi="Times New Roman" w:cs="Times New Roman"/>
          <w:b/>
          <w:bCs/>
          <w:kern w:val="0"/>
          <w:sz w:val="32"/>
          <w:szCs w:val="32"/>
        </w:rPr>
      </w:pPr>
      <w:bookmarkStart w:id="3" w:name="OLE_LINK3"/>
      <w:bookmarkStart w:id="4" w:name="OLE_LINK4"/>
      <w:bookmarkStart w:id="5" w:name="OLE_LINK1"/>
      <w:bookmarkStart w:id="6" w:name="OLE_LINK6"/>
    </w:p>
    <w:p w:rsidR="004514F5" w:rsidRDefault="004514F5" w:rsidP="004514F5">
      <w:pPr>
        <w:pStyle w:val="p0"/>
        <w:spacing w:line="500" w:lineRule="exact"/>
        <w:jc w:val="center"/>
        <w:rPr>
          <w:sz w:val="32"/>
        </w:rPr>
      </w:pPr>
      <w:r>
        <w:rPr>
          <w:rFonts w:ascii="黑体" w:eastAsia="黑体" w:hint="eastAsia"/>
          <w:b/>
          <w:bCs/>
          <w:sz w:val="32"/>
          <w:szCs w:val="32"/>
        </w:rPr>
        <w:lastRenderedPageBreak/>
        <w:t>器械</w:t>
      </w:r>
      <w:r w:rsidRPr="004514F5">
        <w:rPr>
          <w:rFonts w:ascii="黑体" w:eastAsia="黑体" w:hint="eastAsia"/>
          <w:b/>
          <w:bCs/>
          <w:sz w:val="32"/>
          <w:szCs w:val="32"/>
        </w:rPr>
        <w:t>/体外诊断试剂</w:t>
      </w:r>
      <w:r>
        <w:rPr>
          <w:rFonts w:ascii="黑体" w:eastAsia="黑体" w:hint="eastAsia"/>
          <w:b/>
          <w:bCs/>
          <w:sz w:val="32"/>
          <w:szCs w:val="32"/>
        </w:rPr>
        <w:t>临床试验审计资料清单</w:t>
      </w:r>
      <w:bookmarkEnd w:id="3"/>
      <w:bookmarkEnd w:id="4"/>
    </w:p>
    <w:p w:rsidR="004514F5" w:rsidRDefault="004514F5" w:rsidP="004514F5">
      <w:pPr>
        <w:spacing w:line="500" w:lineRule="exact"/>
        <w:jc w:val="left"/>
        <w:rPr>
          <w:sz w:val="24"/>
        </w:rPr>
      </w:pPr>
      <w:r>
        <w:rPr>
          <w:rFonts w:hint="eastAsia"/>
          <w:sz w:val="24"/>
        </w:rPr>
        <w:t>项目名称：</w:t>
      </w:r>
    </w:p>
    <w:p w:rsidR="004514F5" w:rsidRDefault="004514F5" w:rsidP="004514F5">
      <w:pPr>
        <w:spacing w:line="500" w:lineRule="exact"/>
        <w:jc w:val="left"/>
        <w:rPr>
          <w:sz w:val="24"/>
        </w:rPr>
      </w:pPr>
      <w:r>
        <w:rPr>
          <w:rFonts w:hint="eastAsia"/>
          <w:sz w:val="24"/>
        </w:rPr>
        <w:t>申办单位：</w:t>
      </w:r>
    </w:p>
    <w:p w:rsidR="004514F5" w:rsidRDefault="004514F5" w:rsidP="004514F5">
      <w:pPr>
        <w:spacing w:line="500" w:lineRule="exact"/>
        <w:jc w:val="left"/>
        <w:rPr>
          <w:sz w:val="28"/>
          <w:szCs w:val="28"/>
        </w:rPr>
      </w:pPr>
      <w:r>
        <w:rPr>
          <w:rFonts w:hint="eastAsia"/>
          <w:sz w:val="24"/>
        </w:rPr>
        <w:t>负责科室</w:t>
      </w:r>
      <w:r w:rsidRPr="00FF24E0">
        <w:rPr>
          <w:rFonts w:hint="eastAsia"/>
          <w:sz w:val="24"/>
        </w:rPr>
        <w:t>：</w:t>
      </w:r>
    </w:p>
    <w:tbl>
      <w:tblPr>
        <w:tblpPr w:leftFromText="180" w:rightFromText="180" w:vertAnchor="page" w:horzAnchor="margin" w:tblpXSpec="center" w:tblpY="3781"/>
        <w:tblW w:w="9520" w:type="dxa"/>
        <w:jc w:val="center"/>
        <w:tblLayout w:type="fixed"/>
        <w:tblLook w:val="0000" w:firstRow="0" w:lastRow="0" w:firstColumn="0" w:lastColumn="0" w:noHBand="0" w:noVBand="0"/>
      </w:tblPr>
      <w:tblGrid>
        <w:gridCol w:w="747"/>
        <w:gridCol w:w="5657"/>
        <w:gridCol w:w="726"/>
        <w:gridCol w:w="862"/>
        <w:gridCol w:w="1528"/>
      </w:tblGrid>
      <w:tr w:rsidR="004514F5" w:rsidTr="008C5F74">
        <w:trPr>
          <w:trHeight w:hRule="exact" w:val="475"/>
          <w:jc w:val="center"/>
        </w:trPr>
        <w:tc>
          <w:tcPr>
            <w:tcW w:w="747" w:type="dxa"/>
            <w:tcBorders>
              <w:top w:val="double" w:sz="6" w:space="0" w:color="auto"/>
              <w:left w:val="double" w:sz="6" w:space="0" w:color="auto"/>
              <w:bottom w:val="single" w:sz="4" w:space="0" w:color="auto"/>
              <w:right w:val="single" w:sz="4" w:space="0" w:color="auto"/>
            </w:tcBorders>
            <w:vAlign w:val="center"/>
          </w:tcPr>
          <w:p w:rsidR="004514F5" w:rsidRDefault="004514F5" w:rsidP="008C5F74">
            <w:pPr>
              <w:widowControl/>
              <w:jc w:val="center"/>
              <w:rPr>
                <w:rFonts w:ascii="宋体" w:hAnsi="宋体" w:cs="宋体"/>
                <w:kern w:val="0"/>
                <w:sz w:val="22"/>
                <w:szCs w:val="21"/>
              </w:rPr>
            </w:pPr>
            <w:bookmarkStart w:id="7" w:name="OLE_LINK2"/>
            <w:r>
              <w:rPr>
                <w:rFonts w:ascii="宋体" w:hAnsi="宋体" w:cs="宋体" w:hint="eastAsia"/>
                <w:kern w:val="0"/>
                <w:sz w:val="22"/>
                <w:szCs w:val="21"/>
              </w:rPr>
              <w:t>序号</w:t>
            </w:r>
          </w:p>
        </w:tc>
        <w:tc>
          <w:tcPr>
            <w:tcW w:w="5657" w:type="dxa"/>
            <w:tcBorders>
              <w:top w:val="double" w:sz="6" w:space="0" w:color="auto"/>
              <w:left w:val="nil"/>
              <w:bottom w:val="single" w:sz="4" w:space="0" w:color="auto"/>
              <w:right w:val="single" w:sz="4" w:space="0" w:color="auto"/>
            </w:tcBorders>
            <w:vAlign w:val="center"/>
          </w:tcPr>
          <w:p w:rsidR="004514F5" w:rsidRDefault="004514F5" w:rsidP="008C5F74">
            <w:pPr>
              <w:widowControl/>
              <w:jc w:val="center"/>
              <w:rPr>
                <w:rFonts w:ascii="宋体" w:hAnsi="宋体" w:cs="宋体"/>
                <w:kern w:val="0"/>
                <w:sz w:val="22"/>
                <w:szCs w:val="21"/>
              </w:rPr>
            </w:pPr>
            <w:r>
              <w:rPr>
                <w:rFonts w:ascii="宋体" w:hAnsi="宋体" w:cs="宋体" w:hint="eastAsia"/>
                <w:kern w:val="0"/>
                <w:sz w:val="22"/>
                <w:szCs w:val="21"/>
              </w:rPr>
              <w:t>文件</w:t>
            </w:r>
          </w:p>
        </w:tc>
        <w:tc>
          <w:tcPr>
            <w:tcW w:w="726" w:type="dxa"/>
            <w:tcBorders>
              <w:top w:val="double" w:sz="6" w:space="0" w:color="auto"/>
              <w:left w:val="nil"/>
              <w:bottom w:val="single" w:sz="4" w:space="0" w:color="auto"/>
              <w:right w:val="single" w:sz="4" w:space="0" w:color="auto"/>
            </w:tcBorders>
            <w:vAlign w:val="center"/>
          </w:tcPr>
          <w:p w:rsidR="004514F5" w:rsidRDefault="004514F5" w:rsidP="008C5F74">
            <w:pPr>
              <w:widowControl/>
              <w:jc w:val="center"/>
              <w:rPr>
                <w:rFonts w:ascii="宋体" w:hAnsi="宋体" w:cs="宋体"/>
                <w:kern w:val="0"/>
                <w:sz w:val="22"/>
                <w:szCs w:val="21"/>
              </w:rPr>
            </w:pPr>
            <w:r>
              <w:rPr>
                <w:rFonts w:ascii="宋体" w:hAnsi="宋体" w:cs="宋体" w:hint="eastAsia"/>
                <w:kern w:val="0"/>
                <w:sz w:val="22"/>
                <w:szCs w:val="21"/>
              </w:rPr>
              <w:t>份数</w:t>
            </w:r>
          </w:p>
        </w:tc>
        <w:tc>
          <w:tcPr>
            <w:tcW w:w="862" w:type="dxa"/>
            <w:tcBorders>
              <w:top w:val="double" w:sz="6" w:space="0" w:color="auto"/>
              <w:left w:val="nil"/>
              <w:bottom w:val="single" w:sz="4" w:space="0" w:color="auto"/>
              <w:right w:val="single" w:sz="4" w:space="0" w:color="auto"/>
            </w:tcBorders>
            <w:vAlign w:val="center"/>
          </w:tcPr>
          <w:p w:rsidR="004514F5" w:rsidRDefault="004514F5" w:rsidP="008C5F74">
            <w:pPr>
              <w:widowControl/>
              <w:jc w:val="center"/>
              <w:rPr>
                <w:rFonts w:ascii="宋体" w:hAnsi="宋体" w:cs="宋体"/>
                <w:kern w:val="0"/>
                <w:sz w:val="22"/>
                <w:szCs w:val="21"/>
              </w:rPr>
            </w:pPr>
            <w:r>
              <w:rPr>
                <w:rFonts w:ascii="宋体" w:hAnsi="宋体" w:cs="宋体" w:hint="eastAsia"/>
                <w:kern w:val="0"/>
                <w:sz w:val="22"/>
                <w:szCs w:val="21"/>
              </w:rPr>
              <w:t>有</w:t>
            </w:r>
          </w:p>
        </w:tc>
        <w:tc>
          <w:tcPr>
            <w:tcW w:w="1528" w:type="dxa"/>
            <w:tcBorders>
              <w:top w:val="double" w:sz="6" w:space="0" w:color="auto"/>
              <w:left w:val="single" w:sz="4" w:space="0" w:color="auto"/>
              <w:bottom w:val="single" w:sz="4" w:space="0" w:color="auto"/>
              <w:right w:val="double" w:sz="6" w:space="0" w:color="auto"/>
            </w:tcBorders>
            <w:vAlign w:val="center"/>
          </w:tcPr>
          <w:p w:rsidR="004514F5" w:rsidRDefault="004514F5" w:rsidP="008C5F74">
            <w:pPr>
              <w:widowControl/>
              <w:jc w:val="center"/>
              <w:rPr>
                <w:rFonts w:ascii="宋体" w:hAnsi="宋体" w:cs="宋体"/>
                <w:kern w:val="0"/>
                <w:sz w:val="22"/>
                <w:szCs w:val="21"/>
              </w:rPr>
            </w:pPr>
            <w:r>
              <w:rPr>
                <w:rFonts w:ascii="宋体" w:hAnsi="宋体" w:cs="宋体" w:hint="eastAsia"/>
                <w:kern w:val="0"/>
                <w:sz w:val="22"/>
                <w:szCs w:val="21"/>
              </w:rPr>
              <w:t>无（原因）</w:t>
            </w:r>
          </w:p>
        </w:tc>
      </w:tr>
      <w:tr w:rsidR="004514F5" w:rsidTr="008C5F74">
        <w:trPr>
          <w:trHeight w:hRule="exact" w:val="982"/>
          <w:jc w:val="center"/>
        </w:trPr>
        <w:tc>
          <w:tcPr>
            <w:tcW w:w="747" w:type="dxa"/>
            <w:tcBorders>
              <w:top w:val="double" w:sz="6" w:space="0" w:color="auto"/>
              <w:left w:val="double" w:sz="6" w:space="0" w:color="auto"/>
              <w:bottom w:val="single" w:sz="4" w:space="0" w:color="auto"/>
              <w:right w:val="single" w:sz="4" w:space="0" w:color="auto"/>
            </w:tcBorders>
            <w:vAlign w:val="center"/>
          </w:tcPr>
          <w:p w:rsidR="004514F5" w:rsidRDefault="004514F5" w:rsidP="008C5F74">
            <w:pPr>
              <w:widowControl/>
              <w:jc w:val="center"/>
              <w:rPr>
                <w:rFonts w:ascii="宋体" w:hAnsi="宋体" w:cs="宋体"/>
                <w:kern w:val="0"/>
                <w:sz w:val="22"/>
                <w:szCs w:val="21"/>
              </w:rPr>
            </w:pPr>
            <w:r>
              <w:rPr>
                <w:rFonts w:ascii="宋体" w:hAnsi="宋体" w:cs="宋体" w:hint="eastAsia"/>
                <w:kern w:val="0"/>
                <w:sz w:val="22"/>
                <w:szCs w:val="21"/>
              </w:rPr>
              <w:t>1</w:t>
            </w:r>
          </w:p>
        </w:tc>
        <w:tc>
          <w:tcPr>
            <w:tcW w:w="5657" w:type="dxa"/>
            <w:tcBorders>
              <w:top w:val="double" w:sz="6" w:space="0" w:color="auto"/>
              <w:left w:val="nil"/>
              <w:bottom w:val="single" w:sz="4" w:space="0" w:color="auto"/>
              <w:right w:val="single" w:sz="4" w:space="0" w:color="auto"/>
            </w:tcBorders>
            <w:vAlign w:val="center"/>
          </w:tcPr>
          <w:p w:rsidR="004514F5" w:rsidRDefault="004514F5" w:rsidP="008C5F74">
            <w:pPr>
              <w:widowControl/>
              <w:jc w:val="left"/>
              <w:rPr>
                <w:rFonts w:ascii="宋体" w:hAnsi="宋体" w:cs="宋体"/>
                <w:kern w:val="0"/>
                <w:sz w:val="24"/>
              </w:rPr>
            </w:pPr>
            <w:r>
              <w:rPr>
                <w:rFonts w:ascii="宋体" w:hAnsi="宋体" w:cs="宋体" w:hint="eastAsia"/>
                <w:kern w:val="0"/>
                <w:sz w:val="24"/>
              </w:rPr>
              <w:t>国家药品监督管理局药物临床研究批件</w:t>
            </w:r>
          </w:p>
          <w:p w:rsidR="004514F5" w:rsidRDefault="004514F5" w:rsidP="008C5F74">
            <w:pPr>
              <w:widowControl/>
              <w:jc w:val="left"/>
              <w:rPr>
                <w:rFonts w:ascii="宋体" w:hAnsi="宋体" w:cs="宋体"/>
                <w:kern w:val="0"/>
                <w:sz w:val="22"/>
                <w:szCs w:val="21"/>
              </w:rPr>
            </w:pPr>
            <w:r>
              <w:rPr>
                <w:rFonts w:ascii="宋体" w:hAnsi="宋体" w:cs="宋体" w:hint="eastAsia"/>
                <w:kern w:val="0"/>
                <w:sz w:val="24"/>
              </w:rPr>
              <w:t>（行政受理通知书、CDE沟通交流会议纪要或沟通件-申办方盖章）</w:t>
            </w:r>
          </w:p>
        </w:tc>
        <w:tc>
          <w:tcPr>
            <w:tcW w:w="726" w:type="dxa"/>
            <w:tcBorders>
              <w:top w:val="double" w:sz="6" w:space="0" w:color="auto"/>
              <w:left w:val="nil"/>
              <w:bottom w:val="single" w:sz="4" w:space="0" w:color="auto"/>
              <w:right w:val="single" w:sz="4" w:space="0" w:color="auto"/>
            </w:tcBorders>
            <w:vAlign w:val="center"/>
          </w:tcPr>
          <w:p w:rsidR="004514F5" w:rsidRDefault="004514F5" w:rsidP="008C5F74">
            <w:pPr>
              <w:widowControl/>
              <w:jc w:val="center"/>
              <w:rPr>
                <w:rFonts w:ascii="宋体" w:hAnsi="宋体" w:cs="宋体"/>
                <w:kern w:val="0"/>
                <w:sz w:val="22"/>
                <w:szCs w:val="21"/>
              </w:rPr>
            </w:pPr>
            <w:r>
              <w:rPr>
                <w:rFonts w:ascii="宋体" w:hAnsi="宋体" w:cs="宋体" w:hint="eastAsia"/>
                <w:kern w:val="0"/>
                <w:szCs w:val="21"/>
              </w:rPr>
              <w:t>1</w:t>
            </w:r>
          </w:p>
        </w:tc>
        <w:tc>
          <w:tcPr>
            <w:tcW w:w="862" w:type="dxa"/>
            <w:tcBorders>
              <w:top w:val="double" w:sz="6" w:space="0" w:color="auto"/>
              <w:left w:val="nil"/>
              <w:bottom w:val="single" w:sz="4" w:space="0" w:color="auto"/>
              <w:right w:val="single" w:sz="4" w:space="0" w:color="auto"/>
            </w:tcBorders>
            <w:vAlign w:val="center"/>
          </w:tcPr>
          <w:p w:rsidR="004514F5" w:rsidRDefault="004514F5" w:rsidP="008C5F74">
            <w:pPr>
              <w:widowControl/>
              <w:jc w:val="center"/>
              <w:rPr>
                <w:rFonts w:ascii="宋体" w:hAnsi="宋体" w:cs="宋体"/>
                <w:kern w:val="0"/>
                <w:sz w:val="22"/>
                <w:szCs w:val="21"/>
              </w:rPr>
            </w:pPr>
          </w:p>
        </w:tc>
        <w:tc>
          <w:tcPr>
            <w:tcW w:w="1528" w:type="dxa"/>
            <w:tcBorders>
              <w:top w:val="double" w:sz="6" w:space="0" w:color="auto"/>
              <w:left w:val="single" w:sz="4" w:space="0" w:color="auto"/>
              <w:bottom w:val="single" w:sz="4" w:space="0" w:color="auto"/>
              <w:right w:val="double" w:sz="6" w:space="0" w:color="auto"/>
            </w:tcBorders>
            <w:vAlign w:val="center"/>
          </w:tcPr>
          <w:p w:rsidR="004514F5" w:rsidRDefault="004514F5" w:rsidP="008C5F74">
            <w:pPr>
              <w:widowControl/>
              <w:jc w:val="center"/>
              <w:rPr>
                <w:rFonts w:ascii="宋体" w:hAnsi="宋体" w:cs="宋体"/>
                <w:kern w:val="0"/>
                <w:sz w:val="22"/>
                <w:szCs w:val="21"/>
              </w:rPr>
            </w:pPr>
          </w:p>
        </w:tc>
      </w:tr>
      <w:tr w:rsidR="004514F5" w:rsidTr="008C5F74">
        <w:trPr>
          <w:trHeight w:hRule="exact" w:val="614"/>
          <w:jc w:val="center"/>
        </w:trPr>
        <w:tc>
          <w:tcPr>
            <w:tcW w:w="747" w:type="dxa"/>
            <w:tcBorders>
              <w:top w:val="nil"/>
              <w:left w:val="double" w:sz="6" w:space="0" w:color="auto"/>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2</w:t>
            </w:r>
          </w:p>
        </w:tc>
        <w:tc>
          <w:tcPr>
            <w:tcW w:w="5657" w:type="dxa"/>
            <w:tcBorders>
              <w:top w:val="nil"/>
              <w:left w:val="nil"/>
              <w:bottom w:val="single" w:sz="4" w:space="0" w:color="auto"/>
              <w:right w:val="single" w:sz="4" w:space="0" w:color="auto"/>
            </w:tcBorders>
            <w:vAlign w:val="center"/>
          </w:tcPr>
          <w:p w:rsidR="004514F5" w:rsidRDefault="004514F5" w:rsidP="008C5F74">
            <w:pPr>
              <w:widowControl/>
              <w:rPr>
                <w:rFonts w:ascii="宋体" w:hAnsi="宋体" w:cs="宋体"/>
                <w:kern w:val="0"/>
                <w:szCs w:val="21"/>
              </w:rPr>
            </w:pPr>
            <w:r>
              <w:rPr>
                <w:rFonts w:ascii="宋体" w:hAnsi="宋体" w:cs="宋体" w:hint="eastAsia"/>
                <w:kern w:val="0"/>
                <w:sz w:val="24"/>
              </w:rPr>
              <w:t>伦理委员会批件</w:t>
            </w:r>
          </w:p>
        </w:tc>
        <w:tc>
          <w:tcPr>
            <w:tcW w:w="726" w:type="dxa"/>
            <w:tcBorders>
              <w:top w:val="single" w:sz="4" w:space="0" w:color="auto"/>
              <w:left w:val="nil"/>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1</w:t>
            </w:r>
          </w:p>
        </w:tc>
        <w:tc>
          <w:tcPr>
            <w:tcW w:w="862" w:type="dxa"/>
            <w:tcBorders>
              <w:top w:val="single" w:sz="4" w:space="0" w:color="auto"/>
              <w:left w:val="nil"/>
              <w:bottom w:val="single" w:sz="4" w:space="0" w:color="auto"/>
              <w:right w:val="single" w:sz="4" w:space="0" w:color="auto"/>
            </w:tcBorders>
            <w:vAlign w:val="center"/>
          </w:tcPr>
          <w:p w:rsidR="004514F5" w:rsidRDefault="004514F5" w:rsidP="008C5F74">
            <w:pPr>
              <w:widowControl/>
              <w:rPr>
                <w:rFonts w:ascii="宋体" w:hAnsi="宋体" w:cs="宋体"/>
                <w:kern w:val="0"/>
                <w:szCs w:val="21"/>
              </w:rPr>
            </w:pPr>
          </w:p>
        </w:tc>
        <w:tc>
          <w:tcPr>
            <w:tcW w:w="1528" w:type="dxa"/>
            <w:tcBorders>
              <w:top w:val="single" w:sz="4" w:space="0" w:color="auto"/>
              <w:left w:val="single" w:sz="4" w:space="0" w:color="auto"/>
              <w:bottom w:val="single" w:sz="4" w:space="0" w:color="auto"/>
              <w:right w:val="double" w:sz="6" w:space="0" w:color="auto"/>
            </w:tcBorders>
            <w:vAlign w:val="center"/>
          </w:tcPr>
          <w:p w:rsidR="004514F5" w:rsidRDefault="004514F5" w:rsidP="008C5F74">
            <w:pPr>
              <w:widowControl/>
              <w:jc w:val="left"/>
              <w:rPr>
                <w:rFonts w:ascii="宋体" w:hAnsi="宋体" w:cs="宋体"/>
                <w:kern w:val="0"/>
                <w:szCs w:val="21"/>
              </w:rPr>
            </w:pPr>
            <w:r>
              <w:rPr>
                <w:rFonts w:ascii="宋体" w:hAnsi="宋体" w:cs="宋体" w:hint="eastAsia"/>
                <w:kern w:val="0"/>
                <w:szCs w:val="21"/>
              </w:rPr>
              <w:t xml:space="preserve">　</w:t>
            </w:r>
          </w:p>
        </w:tc>
      </w:tr>
      <w:tr w:rsidR="004514F5" w:rsidTr="008C5F74">
        <w:trPr>
          <w:trHeight w:hRule="exact" w:val="639"/>
          <w:jc w:val="center"/>
        </w:trPr>
        <w:tc>
          <w:tcPr>
            <w:tcW w:w="747" w:type="dxa"/>
            <w:tcBorders>
              <w:top w:val="nil"/>
              <w:left w:val="double" w:sz="6" w:space="0" w:color="auto"/>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3</w:t>
            </w:r>
          </w:p>
        </w:tc>
        <w:tc>
          <w:tcPr>
            <w:tcW w:w="5657" w:type="dxa"/>
            <w:tcBorders>
              <w:top w:val="nil"/>
              <w:left w:val="nil"/>
              <w:bottom w:val="single" w:sz="4" w:space="0" w:color="auto"/>
              <w:right w:val="single" w:sz="4" w:space="0" w:color="auto"/>
            </w:tcBorders>
            <w:vAlign w:val="center"/>
          </w:tcPr>
          <w:p w:rsidR="004514F5" w:rsidRDefault="004514F5" w:rsidP="008C5F74">
            <w:pPr>
              <w:rPr>
                <w:rFonts w:ascii="宋体" w:hAnsi="宋体" w:cs="宋体"/>
                <w:kern w:val="0"/>
                <w:szCs w:val="21"/>
              </w:rPr>
            </w:pPr>
            <w:r>
              <w:rPr>
                <w:rFonts w:ascii="宋体" w:hAnsi="宋体" w:cs="宋体" w:hint="eastAsia"/>
                <w:kern w:val="0"/>
                <w:sz w:val="24"/>
              </w:rPr>
              <w:t>申办者资质证明文件（营业执照、生产许可证、GMP证书等）</w:t>
            </w:r>
          </w:p>
        </w:tc>
        <w:tc>
          <w:tcPr>
            <w:tcW w:w="726" w:type="dxa"/>
            <w:tcBorders>
              <w:top w:val="single" w:sz="4" w:space="0" w:color="auto"/>
              <w:left w:val="nil"/>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1</w:t>
            </w:r>
          </w:p>
        </w:tc>
        <w:tc>
          <w:tcPr>
            <w:tcW w:w="862" w:type="dxa"/>
            <w:tcBorders>
              <w:top w:val="single" w:sz="4" w:space="0" w:color="auto"/>
              <w:left w:val="nil"/>
              <w:bottom w:val="single" w:sz="4" w:space="0" w:color="auto"/>
              <w:right w:val="single" w:sz="4" w:space="0" w:color="auto"/>
            </w:tcBorders>
            <w:vAlign w:val="center"/>
          </w:tcPr>
          <w:p w:rsidR="004514F5" w:rsidRDefault="004514F5" w:rsidP="008C5F74">
            <w:pPr>
              <w:widowControl/>
              <w:rPr>
                <w:rFonts w:ascii="宋体" w:hAnsi="宋体" w:cs="宋体"/>
                <w:kern w:val="0"/>
                <w:szCs w:val="21"/>
              </w:rPr>
            </w:pPr>
          </w:p>
        </w:tc>
        <w:tc>
          <w:tcPr>
            <w:tcW w:w="1528" w:type="dxa"/>
            <w:tcBorders>
              <w:top w:val="single" w:sz="4" w:space="0" w:color="auto"/>
              <w:left w:val="single" w:sz="4" w:space="0" w:color="auto"/>
              <w:bottom w:val="single" w:sz="4" w:space="0" w:color="auto"/>
              <w:right w:val="double" w:sz="6" w:space="0" w:color="auto"/>
            </w:tcBorders>
            <w:vAlign w:val="center"/>
          </w:tcPr>
          <w:p w:rsidR="004514F5" w:rsidRDefault="004514F5" w:rsidP="008C5F74">
            <w:pPr>
              <w:widowControl/>
              <w:jc w:val="left"/>
              <w:rPr>
                <w:rFonts w:ascii="宋体" w:hAnsi="宋体" w:cs="宋体"/>
                <w:kern w:val="0"/>
                <w:szCs w:val="21"/>
              </w:rPr>
            </w:pPr>
            <w:r>
              <w:rPr>
                <w:rFonts w:ascii="宋体" w:hAnsi="宋体" w:cs="宋体" w:hint="eastAsia"/>
                <w:kern w:val="0"/>
                <w:szCs w:val="21"/>
              </w:rPr>
              <w:t xml:space="preserve">　</w:t>
            </w:r>
          </w:p>
        </w:tc>
      </w:tr>
      <w:tr w:rsidR="004514F5" w:rsidTr="008C5F74">
        <w:trPr>
          <w:trHeight w:hRule="exact" w:val="641"/>
          <w:jc w:val="center"/>
        </w:trPr>
        <w:tc>
          <w:tcPr>
            <w:tcW w:w="747" w:type="dxa"/>
            <w:tcBorders>
              <w:top w:val="nil"/>
              <w:left w:val="double" w:sz="6" w:space="0" w:color="auto"/>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4</w:t>
            </w:r>
          </w:p>
        </w:tc>
        <w:tc>
          <w:tcPr>
            <w:tcW w:w="5657" w:type="dxa"/>
            <w:tcBorders>
              <w:top w:val="nil"/>
              <w:left w:val="nil"/>
              <w:bottom w:val="single" w:sz="4" w:space="0" w:color="auto"/>
              <w:right w:val="single" w:sz="4" w:space="0" w:color="auto"/>
            </w:tcBorders>
            <w:vAlign w:val="center"/>
          </w:tcPr>
          <w:p w:rsidR="004514F5" w:rsidRDefault="004514F5" w:rsidP="008C5F74">
            <w:pPr>
              <w:widowControl/>
              <w:rPr>
                <w:rFonts w:ascii="宋体" w:hAnsi="宋体" w:cs="宋体"/>
                <w:kern w:val="0"/>
                <w:szCs w:val="21"/>
              </w:rPr>
            </w:pPr>
            <w:r>
              <w:rPr>
                <w:rFonts w:ascii="宋体" w:hAnsi="宋体" w:cs="宋体" w:hint="eastAsia"/>
                <w:kern w:val="0"/>
                <w:sz w:val="24"/>
              </w:rPr>
              <w:t>技术转让合同（批件获得方给执行单位的技术转让合同或委托书）</w:t>
            </w:r>
          </w:p>
        </w:tc>
        <w:tc>
          <w:tcPr>
            <w:tcW w:w="726" w:type="dxa"/>
            <w:tcBorders>
              <w:top w:val="single" w:sz="4" w:space="0" w:color="auto"/>
              <w:left w:val="nil"/>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1</w:t>
            </w:r>
          </w:p>
        </w:tc>
        <w:tc>
          <w:tcPr>
            <w:tcW w:w="862" w:type="dxa"/>
            <w:tcBorders>
              <w:top w:val="single" w:sz="4" w:space="0" w:color="auto"/>
              <w:left w:val="nil"/>
              <w:bottom w:val="single" w:sz="4" w:space="0" w:color="auto"/>
              <w:right w:val="single" w:sz="4" w:space="0" w:color="auto"/>
            </w:tcBorders>
            <w:vAlign w:val="center"/>
          </w:tcPr>
          <w:p w:rsidR="004514F5" w:rsidRDefault="004514F5" w:rsidP="008C5F74">
            <w:pPr>
              <w:widowControl/>
              <w:rPr>
                <w:rFonts w:ascii="宋体" w:hAnsi="宋体" w:cs="宋体"/>
                <w:kern w:val="0"/>
                <w:szCs w:val="21"/>
              </w:rPr>
            </w:pPr>
          </w:p>
        </w:tc>
        <w:tc>
          <w:tcPr>
            <w:tcW w:w="1528" w:type="dxa"/>
            <w:tcBorders>
              <w:top w:val="single" w:sz="4" w:space="0" w:color="auto"/>
              <w:left w:val="single" w:sz="4" w:space="0" w:color="auto"/>
              <w:bottom w:val="single" w:sz="4" w:space="0" w:color="auto"/>
              <w:right w:val="double" w:sz="6" w:space="0" w:color="auto"/>
            </w:tcBorders>
            <w:vAlign w:val="center"/>
          </w:tcPr>
          <w:p w:rsidR="004514F5" w:rsidRDefault="004514F5" w:rsidP="008C5F74">
            <w:pPr>
              <w:widowControl/>
              <w:jc w:val="left"/>
              <w:rPr>
                <w:rFonts w:ascii="宋体" w:hAnsi="宋体" w:cs="宋体"/>
                <w:kern w:val="0"/>
                <w:szCs w:val="21"/>
              </w:rPr>
            </w:pPr>
            <w:r>
              <w:rPr>
                <w:rFonts w:ascii="宋体" w:hAnsi="宋体" w:cs="宋体" w:hint="eastAsia"/>
                <w:kern w:val="0"/>
                <w:szCs w:val="21"/>
              </w:rPr>
              <w:t xml:space="preserve">　</w:t>
            </w:r>
          </w:p>
        </w:tc>
      </w:tr>
      <w:tr w:rsidR="004514F5" w:rsidTr="008C5F74">
        <w:trPr>
          <w:trHeight w:hRule="exact" w:val="554"/>
          <w:jc w:val="center"/>
        </w:trPr>
        <w:tc>
          <w:tcPr>
            <w:tcW w:w="747" w:type="dxa"/>
            <w:tcBorders>
              <w:top w:val="nil"/>
              <w:left w:val="double" w:sz="6" w:space="0" w:color="auto"/>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5</w:t>
            </w:r>
          </w:p>
        </w:tc>
        <w:tc>
          <w:tcPr>
            <w:tcW w:w="5657" w:type="dxa"/>
            <w:tcBorders>
              <w:top w:val="nil"/>
              <w:left w:val="nil"/>
              <w:bottom w:val="single" w:sz="4" w:space="0" w:color="auto"/>
              <w:right w:val="single" w:sz="4" w:space="0" w:color="auto"/>
            </w:tcBorders>
            <w:vAlign w:val="center"/>
          </w:tcPr>
          <w:p w:rsidR="004514F5" w:rsidRDefault="004514F5" w:rsidP="008C5F74">
            <w:pPr>
              <w:widowControl/>
              <w:rPr>
                <w:rFonts w:ascii="宋体" w:hAnsi="宋体" w:cs="宋体"/>
                <w:kern w:val="0"/>
                <w:szCs w:val="21"/>
              </w:rPr>
            </w:pPr>
            <w:r>
              <w:rPr>
                <w:rFonts w:ascii="宋体" w:hAnsi="宋体" w:cs="宋体" w:hint="eastAsia"/>
                <w:kern w:val="0"/>
                <w:sz w:val="24"/>
              </w:rPr>
              <w:t>申办方给CRO委托书</w:t>
            </w:r>
          </w:p>
        </w:tc>
        <w:tc>
          <w:tcPr>
            <w:tcW w:w="726" w:type="dxa"/>
            <w:tcBorders>
              <w:top w:val="single" w:sz="4" w:space="0" w:color="auto"/>
              <w:left w:val="nil"/>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1</w:t>
            </w:r>
          </w:p>
        </w:tc>
        <w:tc>
          <w:tcPr>
            <w:tcW w:w="862" w:type="dxa"/>
            <w:tcBorders>
              <w:top w:val="single" w:sz="4" w:space="0" w:color="auto"/>
              <w:left w:val="nil"/>
              <w:bottom w:val="single" w:sz="4" w:space="0" w:color="auto"/>
              <w:right w:val="single" w:sz="4" w:space="0" w:color="auto"/>
            </w:tcBorders>
            <w:vAlign w:val="center"/>
          </w:tcPr>
          <w:p w:rsidR="004514F5" w:rsidRDefault="004514F5" w:rsidP="008C5F74">
            <w:pPr>
              <w:widowControl/>
              <w:rPr>
                <w:rFonts w:ascii="宋体" w:hAnsi="宋体" w:cs="宋体"/>
                <w:kern w:val="0"/>
                <w:szCs w:val="21"/>
              </w:rPr>
            </w:pPr>
          </w:p>
        </w:tc>
        <w:tc>
          <w:tcPr>
            <w:tcW w:w="1528" w:type="dxa"/>
            <w:tcBorders>
              <w:top w:val="single" w:sz="4" w:space="0" w:color="auto"/>
              <w:left w:val="single" w:sz="4" w:space="0" w:color="auto"/>
              <w:bottom w:val="single" w:sz="4" w:space="0" w:color="auto"/>
              <w:right w:val="double" w:sz="6" w:space="0" w:color="auto"/>
            </w:tcBorders>
            <w:vAlign w:val="center"/>
          </w:tcPr>
          <w:p w:rsidR="004514F5" w:rsidRDefault="004514F5" w:rsidP="008C5F74">
            <w:pPr>
              <w:widowControl/>
              <w:jc w:val="left"/>
              <w:rPr>
                <w:rFonts w:ascii="宋体" w:hAnsi="宋体" w:cs="宋体"/>
                <w:kern w:val="0"/>
                <w:szCs w:val="21"/>
              </w:rPr>
            </w:pPr>
            <w:r>
              <w:rPr>
                <w:rFonts w:ascii="宋体" w:hAnsi="宋体" w:cs="宋体" w:hint="eastAsia"/>
                <w:kern w:val="0"/>
                <w:szCs w:val="21"/>
              </w:rPr>
              <w:t xml:space="preserve">　</w:t>
            </w:r>
          </w:p>
        </w:tc>
      </w:tr>
      <w:tr w:rsidR="004514F5" w:rsidTr="008C5F74">
        <w:trPr>
          <w:trHeight w:hRule="exact" w:val="637"/>
          <w:jc w:val="center"/>
        </w:trPr>
        <w:tc>
          <w:tcPr>
            <w:tcW w:w="747" w:type="dxa"/>
            <w:tcBorders>
              <w:top w:val="nil"/>
              <w:left w:val="double" w:sz="6" w:space="0" w:color="auto"/>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6</w:t>
            </w:r>
          </w:p>
        </w:tc>
        <w:tc>
          <w:tcPr>
            <w:tcW w:w="5657" w:type="dxa"/>
            <w:tcBorders>
              <w:top w:val="nil"/>
              <w:left w:val="nil"/>
              <w:bottom w:val="single" w:sz="4" w:space="0" w:color="auto"/>
              <w:right w:val="single" w:sz="4" w:space="0" w:color="auto"/>
            </w:tcBorders>
            <w:vAlign w:val="center"/>
          </w:tcPr>
          <w:p w:rsidR="004514F5" w:rsidRPr="00FF24E0" w:rsidRDefault="004514F5" w:rsidP="008C5F74">
            <w:pPr>
              <w:widowControl/>
              <w:rPr>
                <w:rFonts w:ascii="宋体" w:hAnsi="宋体" w:cs="宋体"/>
                <w:kern w:val="0"/>
                <w:sz w:val="22"/>
                <w:szCs w:val="21"/>
              </w:rPr>
            </w:pPr>
            <w:r>
              <w:rPr>
                <w:rFonts w:ascii="宋体" w:hAnsi="宋体" w:cs="宋体" w:hint="eastAsia"/>
                <w:kern w:val="0"/>
                <w:sz w:val="24"/>
              </w:rPr>
              <w:t>申办方或CRC给本机构临床试验委托函（盖申办方公章原件）</w:t>
            </w:r>
          </w:p>
        </w:tc>
        <w:tc>
          <w:tcPr>
            <w:tcW w:w="726" w:type="dxa"/>
            <w:tcBorders>
              <w:top w:val="single" w:sz="4" w:space="0" w:color="auto"/>
              <w:left w:val="nil"/>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1</w:t>
            </w:r>
          </w:p>
        </w:tc>
        <w:tc>
          <w:tcPr>
            <w:tcW w:w="862" w:type="dxa"/>
            <w:tcBorders>
              <w:top w:val="single" w:sz="4" w:space="0" w:color="auto"/>
              <w:left w:val="nil"/>
              <w:bottom w:val="single" w:sz="4" w:space="0" w:color="auto"/>
              <w:right w:val="single" w:sz="4" w:space="0" w:color="auto"/>
            </w:tcBorders>
            <w:vAlign w:val="center"/>
          </w:tcPr>
          <w:p w:rsidR="004514F5" w:rsidRDefault="004514F5" w:rsidP="008C5F74">
            <w:pPr>
              <w:widowControl/>
              <w:rPr>
                <w:rFonts w:ascii="宋体" w:hAnsi="宋体" w:cs="宋体"/>
                <w:kern w:val="0"/>
                <w:szCs w:val="21"/>
              </w:rPr>
            </w:pPr>
          </w:p>
        </w:tc>
        <w:tc>
          <w:tcPr>
            <w:tcW w:w="1528" w:type="dxa"/>
            <w:tcBorders>
              <w:top w:val="single" w:sz="4" w:space="0" w:color="auto"/>
              <w:left w:val="single" w:sz="4" w:space="0" w:color="auto"/>
              <w:bottom w:val="single" w:sz="4" w:space="0" w:color="auto"/>
              <w:right w:val="double" w:sz="6" w:space="0" w:color="auto"/>
            </w:tcBorders>
            <w:vAlign w:val="center"/>
          </w:tcPr>
          <w:p w:rsidR="004514F5" w:rsidRDefault="004514F5" w:rsidP="008C5F74">
            <w:pPr>
              <w:widowControl/>
              <w:jc w:val="left"/>
              <w:rPr>
                <w:rFonts w:ascii="宋体" w:hAnsi="宋体" w:cs="宋体"/>
                <w:kern w:val="0"/>
                <w:szCs w:val="21"/>
              </w:rPr>
            </w:pPr>
            <w:r>
              <w:rPr>
                <w:rFonts w:ascii="宋体" w:hAnsi="宋体" w:cs="宋体" w:hint="eastAsia"/>
                <w:kern w:val="0"/>
                <w:szCs w:val="21"/>
              </w:rPr>
              <w:t xml:space="preserve">　</w:t>
            </w:r>
          </w:p>
        </w:tc>
      </w:tr>
      <w:tr w:rsidR="004514F5" w:rsidTr="008C5F74">
        <w:trPr>
          <w:trHeight w:hRule="exact" w:val="574"/>
          <w:jc w:val="center"/>
        </w:trPr>
        <w:tc>
          <w:tcPr>
            <w:tcW w:w="747" w:type="dxa"/>
            <w:tcBorders>
              <w:top w:val="nil"/>
              <w:left w:val="double" w:sz="6" w:space="0" w:color="auto"/>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7</w:t>
            </w:r>
          </w:p>
        </w:tc>
        <w:tc>
          <w:tcPr>
            <w:tcW w:w="5657" w:type="dxa"/>
            <w:tcBorders>
              <w:top w:val="nil"/>
              <w:left w:val="nil"/>
              <w:bottom w:val="single" w:sz="4" w:space="0" w:color="auto"/>
              <w:right w:val="single" w:sz="4" w:space="0" w:color="auto"/>
            </w:tcBorders>
            <w:vAlign w:val="center"/>
          </w:tcPr>
          <w:p w:rsidR="004514F5" w:rsidRPr="00C11B9A" w:rsidRDefault="004514F5" w:rsidP="008C5F74">
            <w:pPr>
              <w:widowControl/>
              <w:rPr>
                <w:rFonts w:ascii="宋体" w:hAnsi="宋体" w:cs="宋体"/>
                <w:kern w:val="0"/>
                <w:sz w:val="24"/>
              </w:rPr>
            </w:pPr>
            <w:r w:rsidRPr="004514F5">
              <w:rPr>
                <w:rFonts w:ascii="宋体" w:hAnsi="宋体" w:cs="宋体" w:hint="eastAsia"/>
                <w:kern w:val="0"/>
                <w:sz w:val="24"/>
              </w:rPr>
              <w:t>NMPA指定机构对试验仪器的检测合格报告（盖</w:t>
            </w:r>
            <w:r>
              <w:rPr>
                <w:rFonts w:ascii="宋体" w:hAnsi="宋体" w:cs="宋体" w:hint="eastAsia"/>
                <w:kern w:val="0"/>
                <w:sz w:val="24"/>
              </w:rPr>
              <w:t>申办方</w:t>
            </w:r>
            <w:r w:rsidRPr="004514F5">
              <w:rPr>
                <w:rFonts w:ascii="宋体" w:hAnsi="宋体" w:cs="宋体" w:hint="eastAsia"/>
                <w:kern w:val="0"/>
                <w:sz w:val="24"/>
              </w:rPr>
              <w:t>公章原件）、对照产品说明书</w:t>
            </w:r>
          </w:p>
        </w:tc>
        <w:tc>
          <w:tcPr>
            <w:tcW w:w="726" w:type="dxa"/>
            <w:tcBorders>
              <w:top w:val="single" w:sz="4" w:space="0" w:color="auto"/>
              <w:left w:val="nil"/>
              <w:bottom w:val="single" w:sz="4" w:space="0" w:color="auto"/>
              <w:right w:val="single" w:sz="4" w:space="0" w:color="auto"/>
            </w:tcBorders>
            <w:vAlign w:val="center"/>
          </w:tcPr>
          <w:p w:rsidR="004514F5" w:rsidRDefault="004514F5" w:rsidP="008C5F74">
            <w:pPr>
              <w:widowControl/>
              <w:jc w:val="center"/>
              <w:rPr>
                <w:rFonts w:ascii="宋体" w:hAnsi="宋体" w:cs="宋体"/>
                <w:kern w:val="0"/>
                <w:szCs w:val="21"/>
              </w:rPr>
            </w:pPr>
            <w:r>
              <w:rPr>
                <w:rFonts w:ascii="宋体" w:hAnsi="宋体" w:cs="宋体" w:hint="eastAsia"/>
                <w:kern w:val="0"/>
                <w:szCs w:val="21"/>
              </w:rPr>
              <w:t>1</w:t>
            </w:r>
          </w:p>
        </w:tc>
        <w:tc>
          <w:tcPr>
            <w:tcW w:w="862" w:type="dxa"/>
            <w:tcBorders>
              <w:top w:val="single" w:sz="4" w:space="0" w:color="auto"/>
              <w:left w:val="nil"/>
              <w:bottom w:val="single" w:sz="4" w:space="0" w:color="auto"/>
              <w:right w:val="single" w:sz="4" w:space="0" w:color="auto"/>
            </w:tcBorders>
            <w:vAlign w:val="center"/>
          </w:tcPr>
          <w:p w:rsidR="004514F5" w:rsidRDefault="004514F5" w:rsidP="008C5F74">
            <w:pPr>
              <w:widowControl/>
              <w:rPr>
                <w:rFonts w:ascii="宋体" w:hAnsi="宋体" w:cs="宋体"/>
                <w:kern w:val="0"/>
                <w:szCs w:val="21"/>
              </w:rPr>
            </w:pPr>
          </w:p>
        </w:tc>
        <w:tc>
          <w:tcPr>
            <w:tcW w:w="1528" w:type="dxa"/>
            <w:tcBorders>
              <w:top w:val="single" w:sz="4" w:space="0" w:color="auto"/>
              <w:left w:val="single" w:sz="4" w:space="0" w:color="auto"/>
              <w:bottom w:val="single" w:sz="4" w:space="0" w:color="auto"/>
              <w:right w:val="double" w:sz="6" w:space="0" w:color="auto"/>
            </w:tcBorders>
            <w:vAlign w:val="center"/>
          </w:tcPr>
          <w:p w:rsidR="004514F5" w:rsidRDefault="004514F5" w:rsidP="008C5F74">
            <w:pPr>
              <w:widowControl/>
              <w:jc w:val="left"/>
              <w:rPr>
                <w:rFonts w:ascii="宋体" w:hAnsi="宋体" w:cs="宋体"/>
                <w:kern w:val="0"/>
                <w:szCs w:val="21"/>
              </w:rPr>
            </w:pPr>
          </w:p>
        </w:tc>
      </w:tr>
      <w:tr w:rsidR="004514F5" w:rsidTr="008C5F74">
        <w:trPr>
          <w:trHeight w:hRule="exact" w:val="576"/>
          <w:jc w:val="center"/>
        </w:trPr>
        <w:tc>
          <w:tcPr>
            <w:tcW w:w="747" w:type="dxa"/>
            <w:tcBorders>
              <w:top w:val="nil"/>
              <w:left w:val="double" w:sz="6" w:space="0" w:color="auto"/>
              <w:bottom w:val="double" w:sz="6" w:space="0" w:color="auto"/>
              <w:right w:val="single" w:sz="4" w:space="0" w:color="auto"/>
            </w:tcBorders>
            <w:vAlign w:val="center"/>
          </w:tcPr>
          <w:p w:rsidR="004514F5" w:rsidRDefault="004514F5" w:rsidP="008C5F74">
            <w:pPr>
              <w:jc w:val="center"/>
              <w:rPr>
                <w:rFonts w:ascii="宋体" w:hAnsi="宋体" w:cs="宋体"/>
                <w:kern w:val="0"/>
                <w:sz w:val="22"/>
                <w:szCs w:val="21"/>
              </w:rPr>
            </w:pPr>
            <w:r>
              <w:rPr>
                <w:rFonts w:ascii="宋体" w:hAnsi="宋体" w:cs="宋体" w:hint="eastAsia"/>
                <w:kern w:val="0"/>
                <w:sz w:val="22"/>
                <w:szCs w:val="21"/>
              </w:rPr>
              <w:t>8</w:t>
            </w:r>
          </w:p>
        </w:tc>
        <w:tc>
          <w:tcPr>
            <w:tcW w:w="5657" w:type="dxa"/>
            <w:tcBorders>
              <w:top w:val="nil"/>
              <w:left w:val="nil"/>
              <w:bottom w:val="double" w:sz="6" w:space="0" w:color="auto"/>
              <w:right w:val="single" w:sz="4" w:space="0" w:color="auto"/>
            </w:tcBorders>
            <w:vAlign w:val="center"/>
          </w:tcPr>
          <w:p w:rsidR="004514F5" w:rsidRDefault="004514F5" w:rsidP="008C5F74">
            <w:pPr>
              <w:widowControl/>
              <w:rPr>
                <w:rFonts w:ascii="宋体" w:hAnsi="宋体" w:cs="宋体"/>
                <w:kern w:val="0"/>
                <w:sz w:val="24"/>
              </w:rPr>
            </w:pPr>
            <w:r>
              <w:rPr>
                <w:rFonts w:ascii="宋体" w:hAnsi="宋体" w:cs="宋体" w:hint="eastAsia"/>
                <w:kern w:val="0"/>
                <w:sz w:val="24"/>
              </w:rPr>
              <w:t>纸质版合同（申办方签字盖章、PI签字）</w:t>
            </w:r>
          </w:p>
        </w:tc>
        <w:tc>
          <w:tcPr>
            <w:tcW w:w="726" w:type="dxa"/>
            <w:tcBorders>
              <w:top w:val="single" w:sz="4" w:space="0" w:color="auto"/>
              <w:left w:val="nil"/>
              <w:bottom w:val="double" w:sz="6" w:space="0" w:color="auto"/>
              <w:right w:val="single" w:sz="4" w:space="0" w:color="auto"/>
            </w:tcBorders>
            <w:vAlign w:val="center"/>
          </w:tcPr>
          <w:p w:rsidR="004514F5" w:rsidRDefault="004514F5" w:rsidP="008C5F74">
            <w:pPr>
              <w:jc w:val="center"/>
              <w:rPr>
                <w:rFonts w:ascii="宋体" w:hAnsi="宋体" w:cs="宋体"/>
                <w:kern w:val="0"/>
                <w:sz w:val="22"/>
                <w:szCs w:val="21"/>
              </w:rPr>
            </w:pPr>
            <w:r>
              <w:rPr>
                <w:rFonts w:ascii="宋体" w:hAnsi="宋体" w:cs="宋体" w:hint="eastAsia"/>
                <w:kern w:val="0"/>
                <w:sz w:val="22"/>
                <w:szCs w:val="21"/>
              </w:rPr>
              <w:t>4</w:t>
            </w:r>
          </w:p>
        </w:tc>
        <w:tc>
          <w:tcPr>
            <w:tcW w:w="862" w:type="dxa"/>
            <w:tcBorders>
              <w:top w:val="single" w:sz="4" w:space="0" w:color="auto"/>
              <w:left w:val="nil"/>
              <w:bottom w:val="double" w:sz="6" w:space="0" w:color="auto"/>
              <w:right w:val="single" w:sz="4" w:space="0" w:color="auto"/>
            </w:tcBorders>
            <w:vAlign w:val="center"/>
          </w:tcPr>
          <w:p w:rsidR="004514F5" w:rsidRPr="003C14FB" w:rsidRDefault="004514F5" w:rsidP="008C5F74">
            <w:pPr>
              <w:rPr>
                <w:rFonts w:ascii="宋体" w:hAnsi="宋体" w:cs="宋体"/>
                <w:kern w:val="0"/>
                <w:sz w:val="22"/>
                <w:szCs w:val="21"/>
              </w:rPr>
            </w:pPr>
          </w:p>
        </w:tc>
        <w:tc>
          <w:tcPr>
            <w:tcW w:w="1528" w:type="dxa"/>
            <w:tcBorders>
              <w:top w:val="single" w:sz="4" w:space="0" w:color="auto"/>
              <w:left w:val="single" w:sz="4" w:space="0" w:color="auto"/>
              <w:bottom w:val="double" w:sz="6" w:space="0" w:color="auto"/>
              <w:right w:val="double" w:sz="6" w:space="0" w:color="auto"/>
            </w:tcBorders>
            <w:vAlign w:val="center"/>
          </w:tcPr>
          <w:p w:rsidR="004514F5" w:rsidRPr="003C14FB" w:rsidRDefault="004514F5" w:rsidP="008C5F74">
            <w:pPr>
              <w:rPr>
                <w:rFonts w:ascii="宋体" w:hAnsi="宋体" w:cs="宋体"/>
                <w:kern w:val="0"/>
                <w:sz w:val="22"/>
                <w:szCs w:val="21"/>
              </w:rPr>
            </w:pPr>
          </w:p>
        </w:tc>
      </w:tr>
      <w:tr w:rsidR="004514F5" w:rsidTr="008C5F74">
        <w:trPr>
          <w:trHeight w:hRule="exact" w:val="576"/>
          <w:jc w:val="center"/>
        </w:trPr>
        <w:tc>
          <w:tcPr>
            <w:tcW w:w="747" w:type="dxa"/>
            <w:tcBorders>
              <w:top w:val="nil"/>
              <w:left w:val="double" w:sz="6" w:space="0" w:color="auto"/>
              <w:bottom w:val="double" w:sz="6" w:space="0" w:color="auto"/>
              <w:right w:val="single" w:sz="4" w:space="0" w:color="auto"/>
            </w:tcBorders>
            <w:vAlign w:val="center"/>
          </w:tcPr>
          <w:p w:rsidR="004514F5" w:rsidRPr="003C14FB" w:rsidRDefault="004514F5" w:rsidP="008C5F74">
            <w:pPr>
              <w:jc w:val="center"/>
              <w:rPr>
                <w:rFonts w:ascii="宋体" w:hAnsi="宋体" w:cs="宋体"/>
                <w:kern w:val="0"/>
                <w:sz w:val="22"/>
                <w:szCs w:val="21"/>
              </w:rPr>
            </w:pPr>
            <w:r>
              <w:rPr>
                <w:rFonts w:ascii="宋体" w:hAnsi="宋体" w:cs="宋体" w:hint="eastAsia"/>
                <w:kern w:val="0"/>
                <w:sz w:val="22"/>
                <w:szCs w:val="21"/>
              </w:rPr>
              <w:t>9</w:t>
            </w:r>
          </w:p>
        </w:tc>
        <w:tc>
          <w:tcPr>
            <w:tcW w:w="5657" w:type="dxa"/>
            <w:tcBorders>
              <w:top w:val="nil"/>
              <w:left w:val="nil"/>
              <w:bottom w:val="double" w:sz="6" w:space="0" w:color="auto"/>
              <w:right w:val="single" w:sz="4" w:space="0" w:color="auto"/>
            </w:tcBorders>
            <w:vAlign w:val="center"/>
          </w:tcPr>
          <w:p w:rsidR="004514F5" w:rsidRDefault="004514F5" w:rsidP="008C5F74">
            <w:pPr>
              <w:widowControl/>
              <w:rPr>
                <w:rFonts w:ascii="宋体" w:hAnsi="宋体" w:cs="宋体"/>
                <w:kern w:val="0"/>
                <w:sz w:val="22"/>
                <w:szCs w:val="21"/>
              </w:rPr>
            </w:pPr>
            <w:r>
              <w:rPr>
                <w:rFonts w:ascii="宋体" w:hAnsi="宋体" w:cs="宋体" w:hint="eastAsia"/>
                <w:kern w:val="0"/>
                <w:sz w:val="22"/>
                <w:szCs w:val="21"/>
              </w:rPr>
              <w:t>其它相关文件（如：中心实验室资质、委托生产等）</w:t>
            </w:r>
          </w:p>
        </w:tc>
        <w:tc>
          <w:tcPr>
            <w:tcW w:w="726" w:type="dxa"/>
            <w:tcBorders>
              <w:top w:val="single" w:sz="4" w:space="0" w:color="auto"/>
              <w:left w:val="nil"/>
              <w:bottom w:val="double" w:sz="6" w:space="0" w:color="auto"/>
              <w:right w:val="single" w:sz="4" w:space="0" w:color="auto"/>
            </w:tcBorders>
            <w:vAlign w:val="center"/>
          </w:tcPr>
          <w:p w:rsidR="004514F5" w:rsidRPr="003C14FB" w:rsidRDefault="004514F5" w:rsidP="008C5F74">
            <w:pPr>
              <w:rPr>
                <w:rFonts w:ascii="宋体" w:hAnsi="宋体" w:cs="宋体"/>
                <w:kern w:val="0"/>
                <w:sz w:val="22"/>
                <w:szCs w:val="21"/>
              </w:rPr>
            </w:pPr>
            <w:r>
              <w:rPr>
                <w:rFonts w:ascii="宋体" w:hAnsi="宋体" w:cs="宋体" w:hint="eastAsia"/>
                <w:kern w:val="0"/>
                <w:sz w:val="22"/>
                <w:szCs w:val="21"/>
              </w:rPr>
              <w:t xml:space="preserve">  1</w:t>
            </w:r>
          </w:p>
        </w:tc>
        <w:tc>
          <w:tcPr>
            <w:tcW w:w="862" w:type="dxa"/>
            <w:tcBorders>
              <w:top w:val="single" w:sz="4" w:space="0" w:color="auto"/>
              <w:left w:val="nil"/>
              <w:bottom w:val="double" w:sz="6" w:space="0" w:color="auto"/>
              <w:right w:val="single" w:sz="4" w:space="0" w:color="auto"/>
            </w:tcBorders>
            <w:vAlign w:val="center"/>
          </w:tcPr>
          <w:p w:rsidR="004514F5" w:rsidRPr="003C14FB" w:rsidRDefault="004514F5" w:rsidP="008C5F74">
            <w:pPr>
              <w:rPr>
                <w:rFonts w:ascii="宋体" w:hAnsi="宋体" w:cs="宋体"/>
                <w:kern w:val="0"/>
                <w:sz w:val="22"/>
                <w:szCs w:val="21"/>
              </w:rPr>
            </w:pPr>
          </w:p>
        </w:tc>
        <w:tc>
          <w:tcPr>
            <w:tcW w:w="1528" w:type="dxa"/>
            <w:tcBorders>
              <w:top w:val="single" w:sz="4" w:space="0" w:color="auto"/>
              <w:left w:val="single" w:sz="4" w:space="0" w:color="auto"/>
              <w:bottom w:val="double" w:sz="6" w:space="0" w:color="auto"/>
              <w:right w:val="double" w:sz="6" w:space="0" w:color="auto"/>
            </w:tcBorders>
            <w:vAlign w:val="center"/>
          </w:tcPr>
          <w:p w:rsidR="004514F5" w:rsidRPr="003C14FB" w:rsidRDefault="004514F5" w:rsidP="008C5F74">
            <w:pPr>
              <w:rPr>
                <w:rFonts w:ascii="宋体" w:hAnsi="宋体" w:cs="宋体"/>
                <w:kern w:val="0"/>
                <w:sz w:val="22"/>
                <w:szCs w:val="21"/>
              </w:rPr>
            </w:pPr>
          </w:p>
        </w:tc>
      </w:tr>
      <w:bookmarkEnd w:id="5"/>
      <w:bookmarkEnd w:id="6"/>
      <w:bookmarkEnd w:id="7"/>
    </w:tbl>
    <w:p w:rsidR="004514F5" w:rsidRPr="003B77D5" w:rsidRDefault="004514F5" w:rsidP="003B77D5">
      <w:pPr>
        <w:rPr>
          <w:bCs/>
          <w:szCs w:val="21"/>
        </w:rPr>
      </w:pPr>
    </w:p>
    <w:sectPr w:rsidR="004514F5" w:rsidRPr="003B77D5" w:rsidSect="00194B9F">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52C" w:rsidRDefault="006D752C" w:rsidP="00194B9F">
      <w:r>
        <w:separator/>
      </w:r>
    </w:p>
  </w:endnote>
  <w:endnote w:type="continuationSeparator" w:id="0">
    <w:p w:rsidR="006D752C" w:rsidRDefault="006D752C" w:rsidP="0019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52C" w:rsidRDefault="006D752C" w:rsidP="00194B9F">
      <w:r>
        <w:separator/>
      </w:r>
    </w:p>
  </w:footnote>
  <w:footnote w:type="continuationSeparator" w:id="0">
    <w:p w:rsidR="006D752C" w:rsidRDefault="006D752C" w:rsidP="00194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B9F" w:rsidRDefault="00B801CE">
    <w:pPr>
      <w:pStyle w:val="a7"/>
      <w:jc w:val="left"/>
    </w:pPr>
    <w:r>
      <w:rPr>
        <w:rFonts w:hint="eastAsia"/>
      </w:rPr>
      <w:t>南京医科大学第一附属医院药物临床试验机构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2C097CE6"/>
    <w:rsid w:val="00023B31"/>
    <w:rsid w:val="000318E9"/>
    <w:rsid w:val="000E0EEE"/>
    <w:rsid w:val="000E6E1F"/>
    <w:rsid w:val="00136DE7"/>
    <w:rsid w:val="00194B9F"/>
    <w:rsid w:val="001F033D"/>
    <w:rsid w:val="00244836"/>
    <w:rsid w:val="002564BB"/>
    <w:rsid w:val="0026206D"/>
    <w:rsid w:val="002E39E4"/>
    <w:rsid w:val="00317959"/>
    <w:rsid w:val="003B77D5"/>
    <w:rsid w:val="003C6EE1"/>
    <w:rsid w:val="004331DB"/>
    <w:rsid w:val="004349AC"/>
    <w:rsid w:val="004514F5"/>
    <w:rsid w:val="004F6FBA"/>
    <w:rsid w:val="00523803"/>
    <w:rsid w:val="005322DA"/>
    <w:rsid w:val="005E1344"/>
    <w:rsid w:val="005E4B8C"/>
    <w:rsid w:val="0062085A"/>
    <w:rsid w:val="006766E5"/>
    <w:rsid w:val="00691021"/>
    <w:rsid w:val="006D752C"/>
    <w:rsid w:val="00735A42"/>
    <w:rsid w:val="008038EB"/>
    <w:rsid w:val="00807C0F"/>
    <w:rsid w:val="00825F72"/>
    <w:rsid w:val="008B2F57"/>
    <w:rsid w:val="008C4792"/>
    <w:rsid w:val="008D0682"/>
    <w:rsid w:val="009D4849"/>
    <w:rsid w:val="00A1181B"/>
    <w:rsid w:val="00A60A03"/>
    <w:rsid w:val="00A77C1B"/>
    <w:rsid w:val="00B1411C"/>
    <w:rsid w:val="00B20A17"/>
    <w:rsid w:val="00B71D98"/>
    <w:rsid w:val="00B801CE"/>
    <w:rsid w:val="00BF0E64"/>
    <w:rsid w:val="00C851FF"/>
    <w:rsid w:val="00CA40EB"/>
    <w:rsid w:val="00CF344A"/>
    <w:rsid w:val="00D71302"/>
    <w:rsid w:val="00D824D7"/>
    <w:rsid w:val="00DC3299"/>
    <w:rsid w:val="00DD15F8"/>
    <w:rsid w:val="00F61EDB"/>
    <w:rsid w:val="00F66172"/>
    <w:rsid w:val="12C70765"/>
    <w:rsid w:val="1EFA189F"/>
    <w:rsid w:val="25094309"/>
    <w:rsid w:val="25F532D8"/>
    <w:rsid w:val="2C097CE6"/>
    <w:rsid w:val="2D09266F"/>
    <w:rsid w:val="310E481B"/>
    <w:rsid w:val="345F439E"/>
    <w:rsid w:val="36CA5D7D"/>
    <w:rsid w:val="3DFA6096"/>
    <w:rsid w:val="53D9494D"/>
    <w:rsid w:val="548B1228"/>
    <w:rsid w:val="54A4384E"/>
    <w:rsid w:val="5A9271C6"/>
    <w:rsid w:val="5E025D0D"/>
    <w:rsid w:val="632A2BE8"/>
    <w:rsid w:val="63C230BD"/>
    <w:rsid w:val="66DF12C7"/>
    <w:rsid w:val="694C42D7"/>
    <w:rsid w:val="6C9B30A1"/>
    <w:rsid w:val="6DB734D7"/>
    <w:rsid w:val="70DE5351"/>
    <w:rsid w:val="7277660B"/>
    <w:rsid w:val="72B24A87"/>
    <w:rsid w:val="73A1661B"/>
    <w:rsid w:val="742B2B8B"/>
    <w:rsid w:val="74E73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7BADB"/>
  <w15:docId w15:val="{3AE19320-7AE5-418E-B01E-CD94F526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4B9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194B9F"/>
    <w:rPr>
      <w:sz w:val="18"/>
      <w:szCs w:val="18"/>
    </w:rPr>
  </w:style>
  <w:style w:type="paragraph" w:styleId="a5">
    <w:name w:val="footer"/>
    <w:basedOn w:val="a"/>
    <w:link w:val="a6"/>
    <w:qFormat/>
    <w:rsid w:val="00194B9F"/>
    <w:pPr>
      <w:tabs>
        <w:tab w:val="center" w:pos="4153"/>
        <w:tab w:val="right" w:pos="8306"/>
      </w:tabs>
      <w:snapToGrid w:val="0"/>
      <w:jc w:val="left"/>
    </w:pPr>
    <w:rPr>
      <w:sz w:val="18"/>
      <w:szCs w:val="18"/>
    </w:rPr>
  </w:style>
  <w:style w:type="paragraph" w:styleId="a7">
    <w:name w:val="header"/>
    <w:basedOn w:val="a"/>
    <w:link w:val="a8"/>
    <w:uiPriority w:val="99"/>
    <w:qFormat/>
    <w:rsid w:val="00194B9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sid w:val="00194B9F"/>
    <w:rPr>
      <w:kern w:val="2"/>
      <w:sz w:val="18"/>
      <w:szCs w:val="18"/>
    </w:rPr>
  </w:style>
  <w:style w:type="character" w:customStyle="1" w:styleId="a6">
    <w:name w:val="页脚 字符"/>
    <w:basedOn w:val="a0"/>
    <w:link w:val="a5"/>
    <w:qFormat/>
    <w:rsid w:val="00194B9F"/>
    <w:rPr>
      <w:kern w:val="2"/>
      <w:sz w:val="18"/>
      <w:szCs w:val="18"/>
    </w:rPr>
  </w:style>
  <w:style w:type="character" w:customStyle="1" w:styleId="a4">
    <w:name w:val="批注框文本 字符"/>
    <w:basedOn w:val="a0"/>
    <w:link w:val="a3"/>
    <w:qFormat/>
    <w:rsid w:val="00194B9F"/>
    <w:rPr>
      <w:kern w:val="2"/>
      <w:sz w:val="18"/>
      <w:szCs w:val="18"/>
    </w:rPr>
  </w:style>
  <w:style w:type="character" w:customStyle="1" w:styleId="password-strength">
    <w:name w:val="password-strength"/>
    <w:basedOn w:val="a0"/>
    <w:qFormat/>
    <w:rsid w:val="00194B9F"/>
  </w:style>
  <w:style w:type="character" w:customStyle="1" w:styleId="password-confirm">
    <w:name w:val="password-confirm"/>
    <w:basedOn w:val="a0"/>
    <w:qFormat/>
    <w:rsid w:val="00194B9F"/>
  </w:style>
  <w:style w:type="character" w:customStyle="1" w:styleId="checkboxuncheckedimg">
    <w:name w:val="checkbox_unchecked_img"/>
    <w:basedOn w:val="a0"/>
    <w:qFormat/>
    <w:rsid w:val="00194B9F"/>
  </w:style>
  <w:style w:type="character" w:customStyle="1" w:styleId="checkboxcheckedimg">
    <w:name w:val="checkbox_checked_img"/>
    <w:basedOn w:val="a0"/>
    <w:qFormat/>
    <w:rsid w:val="00194B9F"/>
  </w:style>
  <w:style w:type="character" w:customStyle="1" w:styleId="checkboxchecked2img">
    <w:name w:val="checkbox_checked2_img"/>
    <w:basedOn w:val="a0"/>
    <w:qFormat/>
    <w:rsid w:val="00194B9F"/>
  </w:style>
  <w:style w:type="character" w:customStyle="1" w:styleId="form-error">
    <w:name w:val="form-error"/>
    <w:basedOn w:val="a0"/>
    <w:qFormat/>
    <w:rsid w:val="00194B9F"/>
    <w:rPr>
      <w:color w:val="FF0000"/>
      <w:sz w:val="16"/>
      <w:szCs w:val="16"/>
    </w:rPr>
  </w:style>
  <w:style w:type="paragraph" w:customStyle="1" w:styleId="Style15">
    <w:name w:val="_Style 15"/>
    <w:basedOn w:val="a"/>
    <w:next w:val="a"/>
    <w:qFormat/>
    <w:rsid w:val="00194B9F"/>
    <w:pPr>
      <w:pBdr>
        <w:bottom w:val="single" w:sz="6" w:space="1" w:color="auto"/>
      </w:pBdr>
      <w:jc w:val="center"/>
    </w:pPr>
    <w:rPr>
      <w:rFonts w:ascii="Arial" w:eastAsia="宋体"/>
      <w:vanish/>
      <w:sz w:val="16"/>
    </w:rPr>
  </w:style>
  <w:style w:type="paragraph" w:customStyle="1" w:styleId="Style16">
    <w:name w:val="_Style 16"/>
    <w:basedOn w:val="a"/>
    <w:next w:val="a"/>
    <w:qFormat/>
    <w:rsid w:val="00194B9F"/>
    <w:pPr>
      <w:pBdr>
        <w:top w:val="single" w:sz="6" w:space="1" w:color="auto"/>
      </w:pBdr>
      <w:jc w:val="center"/>
    </w:pPr>
    <w:rPr>
      <w:rFonts w:ascii="Arial" w:eastAsia="宋体"/>
      <w:vanish/>
      <w:sz w:val="16"/>
    </w:rPr>
  </w:style>
  <w:style w:type="character" w:customStyle="1" w:styleId="form-item13">
    <w:name w:val="form-item13"/>
    <w:basedOn w:val="a0"/>
    <w:qFormat/>
    <w:rsid w:val="00194B9F"/>
  </w:style>
  <w:style w:type="character" w:styleId="a9">
    <w:name w:val="annotation reference"/>
    <w:basedOn w:val="a0"/>
    <w:semiHidden/>
    <w:unhideWhenUsed/>
    <w:rsid w:val="003B77D5"/>
    <w:rPr>
      <w:sz w:val="21"/>
      <w:szCs w:val="21"/>
    </w:rPr>
  </w:style>
  <w:style w:type="paragraph" w:styleId="aa">
    <w:name w:val="annotation text"/>
    <w:basedOn w:val="a"/>
    <w:link w:val="ab"/>
    <w:semiHidden/>
    <w:unhideWhenUsed/>
    <w:rsid w:val="003B77D5"/>
    <w:pPr>
      <w:jc w:val="left"/>
    </w:pPr>
  </w:style>
  <w:style w:type="character" w:customStyle="1" w:styleId="ab">
    <w:name w:val="批注文字 字符"/>
    <w:basedOn w:val="a0"/>
    <w:link w:val="aa"/>
    <w:semiHidden/>
    <w:rsid w:val="003B77D5"/>
    <w:rPr>
      <w:rFonts w:asciiTheme="minorHAnsi" w:eastAsiaTheme="minorEastAsia" w:hAnsiTheme="minorHAnsi" w:cstheme="minorBidi"/>
      <w:kern w:val="2"/>
      <w:sz w:val="21"/>
      <w:szCs w:val="22"/>
    </w:rPr>
  </w:style>
  <w:style w:type="paragraph" w:styleId="ac">
    <w:name w:val="annotation subject"/>
    <w:basedOn w:val="aa"/>
    <w:next w:val="aa"/>
    <w:link w:val="ad"/>
    <w:semiHidden/>
    <w:unhideWhenUsed/>
    <w:rsid w:val="003B77D5"/>
    <w:rPr>
      <w:b/>
      <w:bCs/>
    </w:rPr>
  </w:style>
  <w:style w:type="character" w:customStyle="1" w:styleId="ad">
    <w:name w:val="批注主题 字符"/>
    <w:basedOn w:val="ab"/>
    <w:link w:val="ac"/>
    <w:semiHidden/>
    <w:rsid w:val="003B77D5"/>
    <w:rPr>
      <w:rFonts w:asciiTheme="minorHAnsi" w:eastAsiaTheme="minorEastAsia" w:hAnsiTheme="minorHAnsi" w:cstheme="minorBidi"/>
      <w:b/>
      <w:bCs/>
      <w:kern w:val="2"/>
      <w:sz w:val="21"/>
      <w:szCs w:val="22"/>
    </w:rPr>
  </w:style>
  <w:style w:type="paragraph" w:customStyle="1" w:styleId="p0">
    <w:name w:val="p0"/>
    <w:basedOn w:val="a"/>
    <w:rsid w:val="004514F5"/>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EFFC57-D65F-4161-A3ED-26451785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172</Words>
  <Characters>983</Characters>
  <Application>Microsoft Office Word</Application>
  <DocSecurity>0</DocSecurity>
  <Lines>8</Lines>
  <Paragraphs>2</Paragraphs>
  <ScaleCrop>false</ScaleCrop>
  <Company>微软中国</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dcterms:created xsi:type="dcterms:W3CDTF">2019-04-12T08:11:00Z</dcterms:created>
  <dcterms:modified xsi:type="dcterms:W3CDTF">2019-11-13T04:01:00Z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