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97" w:rsidRDefault="00D44497" w:rsidP="00D44497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药物临床试验研究备案表</w:t>
      </w:r>
    </w:p>
    <w:p w:rsidR="00D44497" w:rsidRDefault="00D44497" w:rsidP="00D44497">
      <w:pPr>
        <w:spacing w:line="360" w:lineRule="auto"/>
        <w:rPr>
          <w:rFonts w:ascii="黑体" w:eastAsia="黑体" w:hAnsi="黑体" w:hint="eastAsia"/>
          <w:sz w:val="32"/>
          <w:szCs w:val="32"/>
        </w:rPr>
      </w:pPr>
    </w:p>
    <w:tbl>
      <w:tblPr>
        <w:tblW w:w="9728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5"/>
        <w:gridCol w:w="650"/>
        <w:gridCol w:w="2256"/>
        <w:gridCol w:w="1089"/>
        <w:gridCol w:w="137"/>
        <w:gridCol w:w="1198"/>
        <w:gridCol w:w="1163"/>
        <w:gridCol w:w="665"/>
        <w:gridCol w:w="1735"/>
      </w:tblGrid>
      <w:tr w:rsidR="00D44497" w:rsidTr="00D44497">
        <w:trPr>
          <w:trHeight w:val="700"/>
          <w:jc w:val="center"/>
        </w:trPr>
        <w:tc>
          <w:tcPr>
            <w:tcW w:w="1485" w:type="dxa"/>
            <w:gridSpan w:val="2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7" w:rsidRDefault="00D4449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药物名称</w:t>
            </w:r>
          </w:p>
        </w:tc>
        <w:tc>
          <w:tcPr>
            <w:tcW w:w="8243" w:type="dxa"/>
            <w:gridSpan w:val="7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hideMark/>
          </w:tcPr>
          <w:p w:rsidR="00D44497" w:rsidRDefault="00D44497" w:rsidP="00D44497">
            <w:pPr>
              <w:spacing w:line="360" w:lineRule="exact"/>
              <w:rPr>
                <w:rFonts w:hint="eastAsia"/>
              </w:rPr>
            </w:pPr>
            <w:r>
              <w:rPr>
                <w:rFonts w:ascii="宋体" w:hAnsi="宋体" w:hint="eastAsia"/>
              </w:rPr>
              <w:t>中文名：</w:t>
            </w:r>
            <w:r>
              <w:t> </w:t>
            </w:r>
          </w:p>
          <w:p w:rsidR="00D44497" w:rsidRDefault="00D44497" w:rsidP="00D44497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英文名：</w:t>
            </w:r>
          </w:p>
        </w:tc>
      </w:tr>
      <w:tr w:rsidR="00D44497" w:rsidTr="00D44497">
        <w:trPr>
          <w:trHeight w:val="714"/>
          <w:jc w:val="center"/>
        </w:trPr>
        <w:tc>
          <w:tcPr>
            <w:tcW w:w="148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7" w:rsidRDefault="00D4449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药物分类</w:t>
            </w:r>
          </w:p>
        </w:tc>
        <w:tc>
          <w:tcPr>
            <w:tcW w:w="6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97" w:rsidRDefault="00D44497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宋体" w:hAnsi="宋体" w:hint="eastAsia"/>
              </w:rPr>
              <w:t xml:space="preserve"> 中药、天然药物</w:t>
            </w:r>
            <w:r>
              <w:t> 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Webdings" w:hAnsi="Webdings"/>
              </w:rPr>
              <w:t></w:t>
            </w:r>
            <w:r>
              <w:rPr>
                <w:rFonts w:ascii="宋体" w:hAnsi="宋体" w:hint="eastAsia"/>
              </w:rPr>
              <w:t xml:space="preserve"> 化学药物</w:t>
            </w:r>
            <w:r>
              <w:t> 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Webdings" w:hAnsi="Webdings"/>
              </w:rPr>
              <w:t></w:t>
            </w:r>
            <w:r>
              <w:rPr>
                <w:rFonts w:ascii="宋体" w:hAnsi="宋体" w:hint="eastAsia"/>
              </w:rPr>
              <w:t xml:space="preserve"> 生物制品</w:t>
            </w:r>
          </w:p>
          <w:p w:rsidR="00D44497" w:rsidRDefault="00D44497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宋体" w:hAnsi="宋体" w:hint="eastAsia"/>
              </w:rPr>
              <w:t xml:space="preserve"> 放射性药物       </w:t>
            </w:r>
            <w:r>
              <w:rPr>
                <w:rFonts w:ascii="Webdings" w:hAnsi="Webdings"/>
              </w:rPr>
              <w:t></w:t>
            </w:r>
            <w:r>
              <w:rPr>
                <w:rFonts w:ascii="宋体" w:hAnsi="宋体" w:hint="eastAsia"/>
              </w:rPr>
              <w:t xml:space="preserve"> 进口药物     </w:t>
            </w:r>
            <w:r>
              <w:rPr>
                <w:rFonts w:ascii="Webdings" w:hAnsi="Webdings"/>
              </w:rPr>
              <w:t></w:t>
            </w:r>
            <w:r>
              <w:rPr>
                <w:rFonts w:ascii="宋体" w:hAnsi="宋体" w:hint="eastAsia"/>
              </w:rPr>
              <w:t xml:space="preserve"> 其它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D44497" w:rsidRDefault="00D44497" w:rsidP="00D4449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t>第</w:t>
            </w:r>
            <w:r>
              <w:rPr>
                <w:rFonts w:ascii="宋体" w:hAnsi="宋体"/>
              </w:rPr>
              <w:t>类</w:t>
            </w:r>
          </w:p>
        </w:tc>
      </w:tr>
      <w:tr w:rsidR="00D44497" w:rsidTr="00D44497">
        <w:trPr>
          <w:trHeight w:val="714"/>
          <w:jc w:val="center"/>
        </w:trPr>
        <w:tc>
          <w:tcPr>
            <w:tcW w:w="148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7" w:rsidRDefault="00D4449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临床分期</w:t>
            </w:r>
          </w:p>
        </w:tc>
        <w:tc>
          <w:tcPr>
            <w:tcW w:w="8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hideMark/>
          </w:tcPr>
          <w:p w:rsidR="00D44497" w:rsidRDefault="00D44497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宋体" w:hAnsi="宋体" w:hint="eastAsia"/>
              </w:rPr>
              <w:t> </w:t>
            </w:r>
            <w:r>
              <w:t>I</w:t>
            </w:r>
            <w:r>
              <w:rPr>
                <w:rFonts w:ascii="宋体" w:hAnsi="宋体" w:hint="eastAsia"/>
              </w:rPr>
              <w:t>期（耐受性试验）</w:t>
            </w:r>
            <w:r>
              <w:rPr>
                <w:rFonts w:hint="eastAsia"/>
              </w:rPr>
              <w:t xml:space="preserve">   </w:t>
            </w:r>
            <w:r>
              <w:rPr>
                <w:rFonts w:ascii="Webdings" w:hAnsi="Webdings"/>
              </w:rPr>
              <w:t></w:t>
            </w:r>
            <w:r>
              <w:rPr>
                <w:rFonts w:ascii="宋体" w:hAnsi="宋体" w:hint="eastAsia"/>
              </w:rPr>
              <w:t> </w:t>
            </w:r>
            <w:r>
              <w:t>I</w:t>
            </w:r>
            <w:r>
              <w:rPr>
                <w:rFonts w:ascii="宋体" w:hAnsi="宋体" w:hint="eastAsia"/>
              </w:rPr>
              <w:t>期（药代动力学试验）</w:t>
            </w:r>
          </w:p>
          <w:p w:rsidR="00D44497" w:rsidRDefault="00D44497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宋体" w:hAnsi="宋体" w:hint="eastAsia"/>
              </w:rPr>
              <w:t> </w:t>
            </w:r>
            <w:r>
              <w:t>II</w:t>
            </w:r>
            <w:r>
              <w:rPr>
                <w:rFonts w:ascii="宋体" w:hAnsi="宋体" w:hint="eastAsia"/>
              </w:rPr>
              <w:t>期</w:t>
            </w:r>
            <w:r>
              <w:t> 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Webdings" w:hAnsi="Webdings"/>
              </w:rPr>
              <w:t></w:t>
            </w:r>
            <w:r>
              <w:rPr>
                <w:rFonts w:ascii="宋体" w:hAnsi="宋体" w:hint="eastAsia"/>
              </w:rPr>
              <w:t> </w:t>
            </w:r>
            <w:r>
              <w:t>III</w:t>
            </w:r>
            <w:r>
              <w:rPr>
                <w:rFonts w:ascii="宋体" w:hAnsi="宋体"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t> 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Webdings" w:hAnsi="Webdings"/>
              </w:rPr>
              <w:t></w:t>
            </w:r>
            <w:r>
              <w:rPr>
                <w:rFonts w:ascii="宋体" w:hAnsi="宋体" w:hint="eastAsia"/>
              </w:rPr>
              <w:t> </w:t>
            </w:r>
            <w:r>
              <w:t>IV</w:t>
            </w:r>
            <w:r>
              <w:rPr>
                <w:rFonts w:ascii="宋体" w:hAnsi="宋体"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t> 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Webdings" w:hAnsi="Webdings"/>
              </w:rPr>
              <w:t></w:t>
            </w:r>
            <w:r>
              <w:t> </w:t>
            </w:r>
            <w:r>
              <w:rPr>
                <w:rFonts w:ascii="宋体" w:hAnsi="宋体" w:hint="eastAsia"/>
              </w:rPr>
              <w:t>生物等效性试验</w:t>
            </w:r>
            <w:r>
              <w:rPr>
                <w:rFonts w:hint="eastAsia"/>
              </w:rPr>
              <w:t xml:space="preserve"> </w:t>
            </w:r>
          </w:p>
        </w:tc>
      </w:tr>
      <w:tr w:rsidR="00D44497" w:rsidTr="00D44497">
        <w:trPr>
          <w:trHeight w:val="461"/>
          <w:jc w:val="center"/>
        </w:trPr>
        <w:tc>
          <w:tcPr>
            <w:tcW w:w="148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7" w:rsidRDefault="00D4449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批 件 号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7" w:rsidRDefault="00D4449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7" w:rsidRDefault="00D4449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剂型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7" w:rsidRDefault="00D4449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7" w:rsidRDefault="00D4449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规</w:t>
            </w:r>
            <w:r>
              <w:t> </w:t>
            </w:r>
            <w:r>
              <w:rPr>
                <w:rFonts w:ascii="宋体" w:hAnsi="宋体" w:hint="eastAsia"/>
              </w:rPr>
              <w:t>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D44497" w:rsidRDefault="00D4449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D44497" w:rsidTr="00D44497">
        <w:trPr>
          <w:trHeight w:val="1659"/>
          <w:jc w:val="center"/>
        </w:trPr>
        <w:tc>
          <w:tcPr>
            <w:tcW w:w="148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7" w:rsidRDefault="00D4449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研究题目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7" w:rsidRDefault="00D4449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7" w:rsidRDefault="00D4449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病例总数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D44497" w:rsidRDefault="00D4449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D44497" w:rsidTr="00D44497">
        <w:trPr>
          <w:trHeight w:val="700"/>
          <w:jc w:val="center"/>
        </w:trPr>
        <w:tc>
          <w:tcPr>
            <w:tcW w:w="148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7" w:rsidRDefault="00D4449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申办单位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7" w:rsidRDefault="00D4449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97" w:rsidRDefault="00D4449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</w:t>
            </w:r>
          </w:p>
          <w:p w:rsidR="00D44497" w:rsidRDefault="00D4449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D44497" w:rsidRDefault="00D4449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D44497" w:rsidTr="00D44497">
        <w:trPr>
          <w:trHeight w:val="714"/>
          <w:jc w:val="center"/>
        </w:trPr>
        <w:tc>
          <w:tcPr>
            <w:tcW w:w="148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7" w:rsidRDefault="00D4449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组长单位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97" w:rsidRDefault="00D4449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97" w:rsidRDefault="00D4449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</w:t>
            </w:r>
          </w:p>
          <w:p w:rsidR="00D44497" w:rsidRDefault="00D4449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D44497" w:rsidRDefault="00D4449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D44497" w:rsidTr="00D44497">
        <w:trPr>
          <w:cantSplit/>
          <w:trHeight w:val="714"/>
          <w:jc w:val="center"/>
        </w:trPr>
        <w:tc>
          <w:tcPr>
            <w:tcW w:w="148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7" w:rsidRDefault="00D4449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临床试验</w:t>
            </w:r>
          </w:p>
          <w:p w:rsidR="00D44497" w:rsidRDefault="00D4449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预期时间</w:t>
            </w:r>
          </w:p>
        </w:tc>
        <w:tc>
          <w:tcPr>
            <w:tcW w:w="8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D44497" w:rsidRDefault="00D44497">
            <w:pPr>
              <w:spacing w:line="360" w:lineRule="exact"/>
              <w:ind w:firstLine="1680"/>
              <w:jc w:val="left"/>
              <w:rPr>
                <w:rFonts w:ascii="宋体" w:hAnsi="宋体"/>
              </w:rPr>
            </w:pPr>
          </w:p>
        </w:tc>
      </w:tr>
      <w:tr w:rsidR="00D44497" w:rsidTr="00D44497">
        <w:trPr>
          <w:cantSplit/>
          <w:trHeight w:val="405"/>
          <w:jc w:val="center"/>
        </w:trPr>
        <w:tc>
          <w:tcPr>
            <w:tcW w:w="9728" w:type="dxa"/>
            <w:gridSpan w:val="9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D44497" w:rsidRDefault="00D44497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临床试验单位情况</w:t>
            </w:r>
          </w:p>
        </w:tc>
      </w:tr>
      <w:tr w:rsidR="00D44497" w:rsidTr="00D44497">
        <w:trPr>
          <w:cantSplit/>
          <w:trHeight w:val="862"/>
          <w:jc w:val="center"/>
        </w:trPr>
        <w:tc>
          <w:tcPr>
            <w:tcW w:w="83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7" w:rsidRDefault="00D4449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研究分工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7" w:rsidRDefault="00D4449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7" w:rsidRDefault="00D4449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承担的</w:t>
            </w:r>
          </w:p>
          <w:p w:rsidR="00D44497" w:rsidRDefault="00D4449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病例数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7" w:rsidRDefault="00D44497">
            <w:pPr>
              <w:spacing w:line="360" w:lineRule="auto"/>
              <w:ind w:left="-108" w:firstLine="10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是否为药物临床</w:t>
            </w:r>
          </w:p>
          <w:p w:rsidR="00D44497" w:rsidRDefault="00D44497">
            <w:pPr>
              <w:spacing w:line="360" w:lineRule="auto"/>
              <w:ind w:right="-10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试验机构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D44497" w:rsidRDefault="00D4449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主要研究者姓名</w:t>
            </w:r>
          </w:p>
        </w:tc>
      </w:tr>
      <w:tr w:rsidR="00D44497" w:rsidTr="00D44497">
        <w:trPr>
          <w:cantSplit/>
          <w:trHeight w:val="461"/>
          <w:jc w:val="center"/>
        </w:trPr>
        <w:tc>
          <w:tcPr>
            <w:tcW w:w="83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7" w:rsidRDefault="00D4449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7" w:rsidRDefault="00D4449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南京医科大学第一附属医院</w:t>
            </w:r>
            <w:r>
              <w:rPr>
                <w:rFonts w:hint="eastAsia"/>
              </w:rPr>
              <w:t>(</w:t>
            </w:r>
            <w:r>
              <w:rPr>
                <w:rFonts w:ascii="宋体" w:hAnsi="宋体" w:hint="eastAsia"/>
              </w:rPr>
              <w:t>江苏省人民医院</w:t>
            </w:r>
            <w:r>
              <w:rPr>
                <w:rFonts w:hint="eastAsia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7" w:rsidRDefault="00D4449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7" w:rsidRDefault="00D4449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D44497" w:rsidRDefault="00D4449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D44497" w:rsidTr="00D44497">
        <w:trPr>
          <w:trHeight w:val="786"/>
          <w:jc w:val="center"/>
        </w:trPr>
        <w:tc>
          <w:tcPr>
            <w:tcW w:w="4967" w:type="dxa"/>
            <w:gridSpan w:val="5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D44497" w:rsidRDefault="00D4449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药物临床试验机构（盖章）</w:t>
            </w:r>
          </w:p>
          <w:p w:rsidR="00D44497" w:rsidRDefault="00D44497">
            <w:pPr>
              <w:spacing w:line="360" w:lineRule="auto"/>
              <w:ind w:left="2310" w:hanging="23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年  月  日</w:t>
            </w:r>
          </w:p>
        </w:tc>
        <w:tc>
          <w:tcPr>
            <w:tcW w:w="4761" w:type="dxa"/>
            <w:gridSpan w:val="4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D44497" w:rsidRDefault="00D4449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备案意见：</w:t>
            </w:r>
          </w:p>
          <w:p w:rsidR="00D44497" w:rsidRDefault="00D44497">
            <w:pPr>
              <w:spacing w:line="360" w:lineRule="auto"/>
              <w:ind w:left="2940" w:hanging="29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年   月   日</w:t>
            </w:r>
          </w:p>
        </w:tc>
      </w:tr>
    </w:tbl>
    <w:p w:rsidR="007E0676" w:rsidRDefault="00D44497"/>
    <w:sectPr w:rsidR="007E0676" w:rsidSect="00163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4497"/>
    <w:rsid w:val="00163790"/>
    <w:rsid w:val="004D4C1C"/>
    <w:rsid w:val="00CB2706"/>
    <w:rsid w:val="00D4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9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>WRGHO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WRGHO</cp:lastModifiedBy>
  <cp:revision>1</cp:revision>
  <dcterms:created xsi:type="dcterms:W3CDTF">2019-03-06T00:41:00Z</dcterms:created>
  <dcterms:modified xsi:type="dcterms:W3CDTF">2019-03-06T00:43:00Z</dcterms:modified>
</cp:coreProperties>
</file>